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0B69" w14:textId="00D2F6F6" w:rsidR="003E5C6B" w:rsidRPr="0031735A" w:rsidRDefault="006D083F" w:rsidP="00046266">
      <w:pPr>
        <w:pStyle w:val="42"/>
        <w:shd w:val="clear" w:color="auto" w:fill="auto"/>
        <w:spacing w:before="0" w:after="0" w:line="240" w:lineRule="auto"/>
        <w:jc w:val="center"/>
        <w:rPr>
          <w:color w:val="000000"/>
          <w:spacing w:val="0"/>
          <w:sz w:val="24"/>
          <w:szCs w:val="24"/>
        </w:rPr>
      </w:pPr>
      <w:bookmarkStart w:id="0" w:name="_GoBack"/>
      <w:bookmarkEnd w:id="0"/>
      <w:r w:rsidRPr="0031735A">
        <w:rPr>
          <w:color w:val="000000"/>
          <w:spacing w:val="0"/>
          <w:sz w:val="24"/>
          <w:szCs w:val="24"/>
        </w:rPr>
        <w:t xml:space="preserve"> </w:t>
      </w:r>
      <w:r w:rsidR="003E5C6B" w:rsidRPr="0031735A">
        <w:rPr>
          <w:color w:val="000000"/>
          <w:spacing w:val="0"/>
          <w:sz w:val="24"/>
          <w:szCs w:val="24"/>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3DF440F1" w14:textId="5E6C1FF0" w:rsidR="007201B3" w:rsidRPr="0031735A" w:rsidRDefault="007201B3" w:rsidP="00046266">
      <w:pPr>
        <w:pStyle w:val="42"/>
        <w:shd w:val="clear" w:color="auto" w:fill="auto"/>
        <w:spacing w:before="0" w:after="0" w:line="240" w:lineRule="auto"/>
        <w:jc w:val="center"/>
        <w:rPr>
          <w:spacing w:val="0"/>
          <w:sz w:val="24"/>
          <w:szCs w:val="24"/>
        </w:rPr>
      </w:pPr>
    </w:p>
    <w:p w14:paraId="7512117A" w14:textId="38C6300A" w:rsidR="007201B3" w:rsidRPr="0031735A" w:rsidRDefault="007201B3" w:rsidP="00046266">
      <w:pPr>
        <w:pStyle w:val="42"/>
        <w:shd w:val="clear" w:color="auto" w:fill="auto"/>
        <w:spacing w:before="0" w:after="0" w:line="240" w:lineRule="auto"/>
        <w:jc w:val="center"/>
        <w:rPr>
          <w:spacing w:val="0"/>
          <w:sz w:val="24"/>
          <w:szCs w:val="24"/>
        </w:rPr>
      </w:pPr>
    </w:p>
    <w:p w14:paraId="262DB937" w14:textId="432734B1" w:rsidR="00266C1F" w:rsidRPr="0031735A" w:rsidRDefault="00266C1F" w:rsidP="00046266">
      <w:pPr>
        <w:pStyle w:val="42"/>
        <w:shd w:val="clear" w:color="auto" w:fill="auto"/>
        <w:spacing w:before="0" w:after="0" w:line="240" w:lineRule="auto"/>
        <w:jc w:val="center"/>
        <w:rPr>
          <w:spacing w:val="0"/>
          <w:sz w:val="24"/>
          <w:szCs w:val="24"/>
        </w:rPr>
      </w:pPr>
    </w:p>
    <w:p w14:paraId="16740B14" w14:textId="7CD9C166" w:rsidR="00102251" w:rsidRDefault="00102251" w:rsidP="00046266">
      <w:pPr>
        <w:pStyle w:val="42"/>
        <w:shd w:val="clear" w:color="auto" w:fill="auto"/>
        <w:spacing w:before="0" w:after="0" w:line="240" w:lineRule="auto"/>
        <w:jc w:val="center"/>
        <w:rPr>
          <w:spacing w:val="0"/>
          <w:sz w:val="24"/>
          <w:szCs w:val="24"/>
        </w:rPr>
      </w:pPr>
    </w:p>
    <w:p w14:paraId="48DD5CAA" w14:textId="6F38D446" w:rsidR="00102251" w:rsidRDefault="00102251" w:rsidP="00046266">
      <w:pPr>
        <w:pStyle w:val="42"/>
        <w:shd w:val="clear" w:color="auto" w:fill="auto"/>
        <w:spacing w:before="0" w:after="0" w:line="240" w:lineRule="auto"/>
        <w:jc w:val="center"/>
        <w:rPr>
          <w:spacing w:val="0"/>
          <w:sz w:val="24"/>
          <w:szCs w:val="24"/>
        </w:rPr>
      </w:pPr>
    </w:p>
    <w:p w14:paraId="72347E8F" w14:textId="62E81AF9" w:rsidR="00102251" w:rsidRDefault="00102251" w:rsidP="00046266">
      <w:pPr>
        <w:pStyle w:val="42"/>
        <w:shd w:val="clear" w:color="auto" w:fill="auto"/>
        <w:spacing w:before="0" w:after="0" w:line="240" w:lineRule="auto"/>
        <w:jc w:val="center"/>
        <w:rPr>
          <w:spacing w:val="0"/>
          <w:sz w:val="24"/>
          <w:szCs w:val="24"/>
        </w:rPr>
      </w:pPr>
    </w:p>
    <w:p w14:paraId="7D5FB95D" w14:textId="77777777" w:rsidR="00102251" w:rsidRPr="0031735A" w:rsidRDefault="00102251" w:rsidP="00046266">
      <w:pPr>
        <w:pStyle w:val="42"/>
        <w:shd w:val="clear" w:color="auto" w:fill="auto"/>
        <w:spacing w:before="0" w:after="0" w:line="240" w:lineRule="auto"/>
        <w:jc w:val="center"/>
        <w:rPr>
          <w:spacing w:val="0"/>
          <w:sz w:val="24"/>
          <w:szCs w:val="24"/>
        </w:rPr>
      </w:pPr>
    </w:p>
    <w:p w14:paraId="5D0EEA69" w14:textId="1D38076D" w:rsidR="00266C1F" w:rsidRPr="0031735A" w:rsidRDefault="00266C1F" w:rsidP="00046266">
      <w:pPr>
        <w:pStyle w:val="42"/>
        <w:shd w:val="clear" w:color="auto" w:fill="auto"/>
        <w:spacing w:before="0" w:after="0" w:line="240" w:lineRule="auto"/>
        <w:jc w:val="center"/>
        <w:rPr>
          <w:spacing w:val="0"/>
          <w:sz w:val="32"/>
          <w:szCs w:val="32"/>
        </w:rPr>
      </w:pPr>
      <w:r w:rsidRPr="0031735A">
        <w:rPr>
          <w:spacing w:val="0"/>
          <w:sz w:val="32"/>
          <w:szCs w:val="32"/>
        </w:rPr>
        <w:t>ЖУРНАЛ ПРАКТИКИ</w:t>
      </w:r>
    </w:p>
    <w:p w14:paraId="0981B1D3" w14:textId="4F8F9B3B" w:rsidR="00266C1F" w:rsidRPr="0031735A" w:rsidRDefault="00266C1F" w:rsidP="00046266">
      <w:pPr>
        <w:pStyle w:val="42"/>
        <w:shd w:val="clear" w:color="auto" w:fill="auto"/>
        <w:spacing w:before="0" w:after="0" w:line="240" w:lineRule="auto"/>
        <w:jc w:val="center"/>
        <w:rPr>
          <w:spacing w:val="0"/>
          <w:sz w:val="24"/>
          <w:szCs w:val="24"/>
        </w:rPr>
      </w:pPr>
    </w:p>
    <w:p w14:paraId="53430D62" w14:textId="4E655878" w:rsidR="00266C1F" w:rsidRPr="0031735A" w:rsidRDefault="00266C1F" w:rsidP="00046266">
      <w:pPr>
        <w:pStyle w:val="42"/>
        <w:shd w:val="clear" w:color="auto" w:fill="auto"/>
        <w:spacing w:before="0" w:after="0" w:line="240" w:lineRule="auto"/>
        <w:jc w:val="center"/>
        <w:rPr>
          <w:spacing w:val="0"/>
          <w:sz w:val="24"/>
          <w:szCs w:val="24"/>
        </w:rPr>
      </w:pPr>
    </w:p>
    <w:p w14:paraId="043C02B2" w14:textId="36A106C6" w:rsidR="00266C1F" w:rsidRPr="0031735A" w:rsidRDefault="00266C1F" w:rsidP="00266C1F">
      <w:pPr>
        <w:pStyle w:val="11"/>
        <w:shd w:val="clear" w:color="auto" w:fill="auto"/>
        <w:tabs>
          <w:tab w:val="left" w:leader="underscore" w:pos="1565"/>
          <w:tab w:val="left" w:pos="4024"/>
          <w:tab w:val="left" w:leader="underscore" w:pos="7793"/>
        </w:tabs>
        <w:spacing w:before="0" w:after="0" w:line="240" w:lineRule="auto"/>
        <w:rPr>
          <w:spacing w:val="0"/>
          <w:sz w:val="28"/>
          <w:szCs w:val="28"/>
        </w:rPr>
      </w:pPr>
      <w:r w:rsidRPr="0031735A">
        <w:rPr>
          <w:color w:val="000000"/>
          <w:spacing w:val="0"/>
          <w:sz w:val="28"/>
          <w:szCs w:val="28"/>
        </w:rPr>
        <w:t>Студента(</w:t>
      </w:r>
      <w:proofErr w:type="spellStart"/>
      <w:r w:rsidRPr="0031735A">
        <w:rPr>
          <w:color w:val="000000"/>
          <w:spacing w:val="0"/>
          <w:sz w:val="28"/>
          <w:szCs w:val="28"/>
        </w:rPr>
        <w:t>ки</w:t>
      </w:r>
      <w:proofErr w:type="spellEnd"/>
      <w:r w:rsidRPr="0031735A">
        <w:rPr>
          <w:color w:val="000000"/>
          <w:spacing w:val="0"/>
          <w:sz w:val="28"/>
          <w:szCs w:val="28"/>
        </w:rPr>
        <w:t xml:space="preserve">) </w:t>
      </w:r>
      <w:r w:rsidR="002B2C6D">
        <w:rPr>
          <w:color w:val="000000"/>
          <w:spacing w:val="0"/>
          <w:sz w:val="28"/>
          <w:szCs w:val="28"/>
        </w:rPr>
        <w:t>1</w:t>
      </w:r>
      <w:r w:rsidRPr="0031735A">
        <w:rPr>
          <w:color w:val="000000"/>
          <w:spacing w:val="0"/>
          <w:sz w:val="28"/>
          <w:szCs w:val="28"/>
        </w:rPr>
        <w:t xml:space="preserve"> курса</w:t>
      </w:r>
      <w:r w:rsidR="00200473">
        <w:rPr>
          <w:color w:val="000000"/>
          <w:spacing w:val="0"/>
          <w:sz w:val="28"/>
          <w:szCs w:val="28"/>
        </w:rPr>
        <w:t xml:space="preserve">             </w:t>
      </w:r>
      <w:r w:rsidR="005235B9">
        <w:rPr>
          <w:color w:val="000000"/>
          <w:spacing w:val="0"/>
          <w:sz w:val="28"/>
          <w:szCs w:val="28"/>
          <w:u w:val="single"/>
        </w:rPr>
        <w:t>Сапуновой Анастасии Павловны</w:t>
      </w:r>
    </w:p>
    <w:p w14:paraId="0D401712" w14:textId="30B3242A" w:rsidR="00266C1F" w:rsidRPr="0031735A" w:rsidRDefault="00AD7B71" w:rsidP="00AD7B71">
      <w:pPr>
        <w:pStyle w:val="11"/>
        <w:shd w:val="clear" w:color="auto" w:fill="auto"/>
        <w:spacing w:before="0" w:after="0" w:line="240" w:lineRule="auto"/>
        <w:jc w:val="left"/>
        <w:rPr>
          <w:spacing w:val="0"/>
          <w:sz w:val="20"/>
          <w:szCs w:val="20"/>
        </w:rPr>
      </w:pPr>
      <w:r>
        <w:rPr>
          <w:color w:val="000000"/>
          <w:spacing w:val="0"/>
          <w:sz w:val="20"/>
          <w:szCs w:val="20"/>
        </w:rPr>
        <w:t xml:space="preserve">                                                                                     </w:t>
      </w:r>
      <w:r w:rsidR="00266C1F" w:rsidRPr="0031735A">
        <w:rPr>
          <w:color w:val="000000"/>
          <w:spacing w:val="0"/>
          <w:sz w:val="20"/>
          <w:szCs w:val="20"/>
        </w:rPr>
        <w:t>(Фамилия, имя. отчество)</w:t>
      </w:r>
    </w:p>
    <w:p w14:paraId="20FFD4B4" w14:textId="77777777" w:rsidR="00266C1F" w:rsidRPr="0031735A" w:rsidRDefault="00266C1F" w:rsidP="00266C1F">
      <w:pPr>
        <w:pStyle w:val="42"/>
        <w:shd w:val="clear" w:color="auto" w:fill="auto"/>
        <w:spacing w:before="0" w:after="0" w:line="240" w:lineRule="auto"/>
        <w:jc w:val="center"/>
        <w:rPr>
          <w:spacing w:val="0"/>
          <w:sz w:val="24"/>
          <w:szCs w:val="24"/>
        </w:rPr>
      </w:pPr>
    </w:p>
    <w:p w14:paraId="03E7B79B" w14:textId="6F5631FB" w:rsidR="00256612" w:rsidRPr="0031735A" w:rsidRDefault="002D20DD" w:rsidP="00266C1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Институт</w:t>
      </w:r>
      <w:r w:rsidR="006830FB" w:rsidRPr="0031735A">
        <w:rPr>
          <w:rFonts w:ascii="Times New Roman" w:eastAsia="Times New Roman" w:hAnsi="Times New Roman" w:cs="Times New Roman"/>
          <w:color w:val="000000"/>
          <w:sz w:val="28"/>
          <w:szCs w:val="28"/>
        </w:rPr>
        <w:t xml:space="preserve"> №8</w:t>
      </w:r>
      <w:r w:rsidR="00046266" w:rsidRPr="0031735A">
        <w:rPr>
          <w:rFonts w:ascii="Times New Roman" w:eastAsia="Times New Roman" w:hAnsi="Times New Roman" w:cs="Times New Roman"/>
          <w:color w:val="000000"/>
          <w:sz w:val="28"/>
          <w:szCs w:val="28"/>
        </w:rPr>
        <w:t xml:space="preserve"> </w:t>
      </w:r>
      <w:r w:rsidR="00256612" w:rsidRPr="0031735A">
        <w:rPr>
          <w:rFonts w:ascii="Times New Roman" w:eastAsia="Times New Roman" w:hAnsi="Times New Roman" w:cs="Times New Roman"/>
          <w:color w:val="000000"/>
          <w:sz w:val="28"/>
          <w:szCs w:val="28"/>
          <w:u w:val="single"/>
        </w:rPr>
        <w:t>«</w:t>
      </w:r>
      <w:hyperlink r:id="rId7" w:history="1">
        <w:r w:rsidR="00256612" w:rsidRPr="0031735A">
          <w:rPr>
            <w:rFonts w:ascii="Times New Roman" w:eastAsia="Times New Roman" w:hAnsi="Times New Roman" w:cs="Times New Roman"/>
            <w:color w:val="000000"/>
            <w:sz w:val="28"/>
            <w:szCs w:val="28"/>
            <w:u w:val="single"/>
          </w:rPr>
          <w:t>Информационные технологии и прикладная математика</w:t>
        </w:r>
      </w:hyperlink>
      <w:r w:rsidR="00256612" w:rsidRPr="0031735A">
        <w:rPr>
          <w:rFonts w:ascii="Times New Roman" w:eastAsia="Times New Roman" w:hAnsi="Times New Roman" w:cs="Times New Roman"/>
          <w:color w:val="000000"/>
          <w:sz w:val="28"/>
          <w:szCs w:val="28"/>
          <w:u w:val="single"/>
        </w:rPr>
        <w:t>»</w:t>
      </w:r>
    </w:p>
    <w:p w14:paraId="6AADDBDC" w14:textId="224DF5EE" w:rsidR="003E5C6B" w:rsidRPr="0031735A" w:rsidRDefault="003E5C6B" w:rsidP="00266C1F">
      <w:pPr>
        <w:pStyle w:val="11"/>
        <w:shd w:val="clear" w:color="auto" w:fill="auto"/>
        <w:tabs>
          <w:tab w:val="left" w:leader="underscore" w:pos="5801"/>
        </w:tabs>
        <w:spacing w:before="0" w:after="0" w:line="480" w:lineRule="auto"/>
        <w:rPr>
          <w:color w:val="000000"/>
          <w:spacing w:val="0"/>
          <w:sz w:val="28"/>
          <w:szCs w:val="28"/>
          <w:u w:val="single"/>
        </w:rPr>
      </w:pPr>
      <w:r w:rsidRPr="0031735A">
        <w:rPr>
          <w:color w:val="000000"/>
          <w:spacing w:val="0"/>
          <w:sz w:val="28"/>
          <w:szCs w:val="28"/>
        </w:rPr>
        <w:t>Кафедра</w:t>
      </w:r>
      <w:r w:rsidR="00046266" w:rsidRPr="0031735A">
        <w:rPr>
          <w:color w:val="000000"/>
          <w:spacing w:val="0"/>
          <w:sz w:val="28"/>
          <w:szCs w:val="28"/>
        </w:rPr>
        <w:t xml:space="preserve"> 804 </w:t>
      </w:r>
      <w:proofErr w:type="gramStart"/>
      <w:r w:rsidR="006830FB" w:rsidRPr="0031735A">
        <w:rPr>
          <w:color w:val="000000"/>
          <w:spacing w:val="0"/>
          <w:sz w:val="28"/>
          <w:szCs w:val="28"/>
          <w:u w:val="single"/>
        </w:rPr>
        <w:t xml:space="preserve">   </w:t>
      </w:r>
      <w:r w:rsidR="00046266" w:rsidRPr="0031735A">
        <w:rPr>
          <w:color w:val="000000"/>
          <w:spacing w:val="0"/>
          <w:sz w:val="28"/>
          <w:szCs w:val="28"/>
          <w:u w:val="single"/>
        </w:rPr>
        <w:t>«</w:t>
      </w:r>
      <w:proofErr w:type="gramEnd"/>
      <w:r w:rsidR="00046266" w:rsidRPr="0031735A">
        <w:rPr>
          <w:color w:val="000000"/>
          <w:spacing w:val="0"/>
          <w:sz w:val="28"/>
          <w:szCs w:val="28"/>
          <w:u w:val="single"/>
        </w:rPr>
        <w:t>Теори</w:t>
      </w:r>
      <w:r w:rsidR="006830FB" w:rsidRPr="0031735A">
        <w:rPr>
          <w:color w:val="000000"/>
          <w:spacing w:val="0"/>
          <w:sz w:val="28"/>
          <w:szCs w:val="28"/>
          <w:u w:val="single"/>
        </w:rPr>
        <w:t>я</w:t>
      </w:r>
      <w:r w:rsidR="00046266" w:rsidRPr="0031735A">
        <w:rPr>
          <w:color w:val="000000"/>
          <w:spacing w:val="0"/>
          <w:sz w:val="28"/>
          <w:szCs w:val="28"/>
          <w:u w:val="single"/>
        </w:rPr>
        <w:t xml:space="preserve"> вероятностей и компьютерно</w:t>
      </w:r>
      <w:r w:rsidR="006830FB" w:rsidRPr="0031735A">
        <w:rPr>
          <w:color w:val="000000"/>
          <w:spacing w:val="0"/>
          <w:sz w:val="28"/>
          <w:szCs w:val="28"/>
          <w:u w:val="single"/>
        </w:rPr>
        <w:t>е</w:t>
      </w:r>
      <w:r w:rsidR="00046266" w:rsidRPr="0031735A">
        <w:rPr>
          <w:color w:val="000000"/>
          <w:spacing w:val="0"/>
          <w:sz w:val="28"/>
          <w:szCs w:val="28"/>
          <w:u w:val="single"/>
        </w:rPr>
        <w:t xml:space="preserve"> моделировани</w:t>
      </w:r>
      <w:r w:rsidR="006830FB" w:rsidRPr="0031735A">
        <w:rPr>
          <w:color w:val="000000"/>
          <w:spacing w:val="0"/>
          <w:sz w:val="28"/>
          <w:szCs w:val="28"/>
          <w:u w:val="single"/>
        </w:rPr>
        <w:t>е</w:t>
      </w:r>
      <w:r w:rsidR="00046266" w:rsidRPr="0031735A">
        <w:rPr>
          <w:color w:val="000000"/>
          <w:spacing w:val="0"/>
          <w:sz w:val="28"/>
          <w:szCs w:val="28"/>
          <w:u w:val="single"/>
        </w:rPr>
        <w:t>»</w:t>
      </w:r>
    </w:p>
    <w:p w14:paraId="5A8DB557" w14:textId="77777777" w:rsidR="005235B9" w:rsidRDefault="005235B9" w:rsidP="002B2C6D">
      <w:pPr>
        <w:pStyle w:val="5"/>
        <w:rPr>
          <w:b w:val="0"/>
          <w:bCs w:val="0"/>
          <w:i w:val="0"/>
          <w:iCs w:val="0"/>
          <w:color w:val="4472C4" w:themeColor="accent1"/>
          <w:sz w:val="28"/>
          <w:szCs w:val="28"/>
          <w:lang w:eastAsia="en-US"/>
        </w:rPr>
      </w:pPr>
    </w:p>
    <w:p w14:paraId="650CC75A" w14:textId="1FF02859" w:rsidR="00266C1F" w:rsidRPr="00AD7B71" w:rsidRDefault="002B2C6D" w:rsidP="00AD7B71">
      <w:pPr>
        <w:pStyle w:val="5"/>
        <w:rPr>
          <w:b w:val="0"/>
          <w:bCs w:val="0"/>
          <w:i w:val="0"/>
          <w:iCs w:val="0"/>
          <w:color w:val="000000" w:themeColor="text1"/>
          <w:sz w:val="28"/>
          <w:szCs w:val="28"/>
          <w:lang w:eastAsia="en-US"/>
        </w:rPr>
      </w:pPr>
      <w:r w:rsidRPr="00AD7B71">
        <w:rPr>
          <w:b w:val="0"/>
          <w:bCs w:val="0"/>
          <w:i w:val="0"/>
          <w:iCs w:val="0"/>
          <w:color w:val="000000" w:themeColor="text1"/>
          <w:sz w:val="28"/>
          <w:szCs w:val="28"/>
          <w:lang w:eastAsia="en-US"/>
        </w:rPr>
        <w:t xml:space="preserve">Учебная группа </w:t>
      </w:r>
      <w:r w:rsidRPr="00AD7B71">
        <w:rPr>
          <w:b w:val="0"/>
          <w:bCs w:val="0"/>
          <w:i w:val="0"/>
          <w:iCs w:val="0"/>
          <w:color w:val="000000" w:themeColor="text1"/>
          <w:sz w:val="28"/>
          <w:szCs w:val="28"/>
          <w:u w:val="single"/>
          <w:lang w:eastAsia="en-US"/>
        </w:rPr>
        <w:t>М8О-101М-1</w:t>
      </w:r>
      <w:r w:rsidR="006B2A92" w:rsidRPr="00AD7B71">
        <w:rPr>
          <w:b w:val="0"/>
          <w:bCs w:val="0"/>
          <w:i w:val="0"/>
          <w:iCs w:val="0"/>
          <w:color w:val="000000" w:themeColor="text1"/>
          <w:sz w:val="28"/>
          <w:szCs w:val="28"/>
          <w:u w:val="single"/>
          <w:lang w:eastAsia="en-US"/>
        </w:rPr>
        <w:t>9</w:t>
      </w:r>
    </w:p>
    <w:p w14:paraId="0972BB87" w14:textId="77777777" w:rsidR="005235B9" w:rsidRPr="00AD7B71" w:rsidRDefault="005235B9" w:rsidP="002B2C6D">
      <w:pPr>
        <w:pStyle w:val="11"/>
        <w:shd w:val="clear" w:color="auto" w:fill="auto"/>
        <w:tabs>
          <w:tab w:val="left" w:leader="underscore" w:pos="5801"/>
        </w:tabs>
        <w:spacing w:before="0" w:after="0" w:line="240" w:lineRule="auto"/>
        <w:rPr>
          <w:color w:val="000000" w:themeColor="text1"/>
          <w:spacing w:val="0"/>
          <w:sz w:val="28"/>
          <w:szCs w:val="28"/>
        </w:rPr>
      </w:pPr>
    </w:p>
    <w:p w14:paraId="3B7D9171" w14:textId="1D7CAC63" w:rsidR="002B2C6D" w:rsidRPr="00AD7B71" w:rsidRDefault="002B2C6D" w:rsidP="002B2C6D">
      <w:pPr>
        <w:pStyle w:val="11"/>
        <w:shd w:val="clear" w:color="auto" w:fill="auto"/>
        <w:tabs>
          <w:tab w:val="left" w:leader="underscore" w:pos="5801"/>
        </w:tabs>
        <w:spacing w:before="0" w:after="0" w:line="240" w:lineRule="auto"/>
        <w:rPr>
          <w:color w:val="000000" w:themeColor="text1"/>
          <w:spacing w:val="0"/>
          <w:sz w:val="28"/>
          <w:szCs w:val="28"/>
        </w:rPr>
      </w:pPr>
      <w:r w:rsidRPr="00AD7B71">
        <w:rPr>
          <w:color w:val="000000" w:themeColor="text1"/>
          <w:spacing w:val="0"/>
          <w:sz w:val="28"/>
          <w:szCs w:val="28"/>
        </w:rPr>
        <w:t xml:space="preserve">Направление   </w:t>
      </w:r>
      <w:r w:rsidRPr="00AD7B71">
        <w:rPr>
          <w:color w:val="000000" w:themeColor="text1"/>
          <w:spacing w:val="0"/>
          <w:sz w:val="28"/>
          <w:szCs w:val="28"/>
          <w:u w:val="single"/>
          <w:shd w:val="clear" w:color="auto" w:fill="FFFFFF"/>
        </w:rPr>
        <w:t>01.04.0</w:t>
      </w:r>
      <w:r w:rsidR="005C458C" w:rsidRPr="00AD7B71">
        <w:rPr>
          <w:color w:val="000000" w:themeColor="text1"/>
          <w:spacing w:val="0"/>
          <w:sz w:val="28"/>
          <w:szCs w:val="28"/>
          <w:u w:val="single"/>
          <w:shd w:val="clear" w:color="auto" w:fill="FFFFFF"/>
        </w:rPr>
        <w:t>2</w:t>
      </w:r>
      <w:r w:rsidRPr="00AD7B71">
        <w:rPr>
          <w:color w:val="000000" w:themeColor="text1"/>
          <w:spacing w:val="0"/>
          <w:sz w:val="28"/>
          <w:szCs w:val="28"/>
          <w:u w:val="single"/>
          <w:shd w:val="clear" w:color="auto" w:fill="FFFFFF"/>
        </w:rPr>
        <w:t xml:space="preserve">.    </w:t>
      </w:r>
      <w:r w:rsidRPr="00AD7B71">
        <w:rPr>
          <w:color w:val="000000" w:themeColor="text1"/>
          <w:spacing w:val="0"/>
          <w:sz w:val="28"/>
          <w:szCs w:val="28"/>
          <w:shd w:val="clear" w:color="auto" w:fill="FFFFFF"/>
        </w:rPr>
        <w:t xml:space="preserve">             </w:t>
      </w:r>
      <w:r w:rsidRPr="00AD7B71">
        <w:rPr>
          <w:color w:val="000000" w:themeColor="text1"/>
          <w:spacing w:val="0"/>
          <w:sz w:val="28"/>
          <w:szCs w:val="28"/>
        </w:rPr>
        <w:t>_____</w:t>
      </w:r>
      <w:r w:rsidRPr="00AD7B71">
        <w:rPr>
          <w:color w:val="000000" w:themeColor="text1"/>
          <w:spacing w:val="0"/>
          <w:sz w:val="28"/>
          <w:szCs w:val="28"/>
          <w:u w:val="single"/>
          <w:shd w:val="clear" w:color="auto" w:fill="FFFFFF"/>
        </w:rPr>
        <w:t>Прикладная математика</w:t>
      </w:r>
      <w:r w:rsidR="005C458C" w:rsidRPr="00AD7B71">
        <w:rPr>
          <w:color w:val="000000" w:themeColor="text1"/>
          <w:spacing w:val="0"/>
          <w:sz w:val="28"/>
          <w:szCs w:val="28"/>
          <w:u w:val="single"/>
          <w:shd w:val="clear" w:color="auto" w:fill="FFFFFF"/>
        </w:rPr>
        <w:t xml:space="preserve"> и информатика</w:t>
      </w:r>
    </w:p>
    <w:p w14:paraId="5B417FC7" w14:textId="77777777" w:rsidR="002B2C6D" w:rsidRPr="00AD7B71" w:rsidRDefault="002B2C6D" w:rsidP="002B2C6D">
      <w:pPr>
        <w:pStyle w:val="52"/>
        <w:shd w:val="clear" w:color="auto" w:fill="auto"/>
        <w:spacing w:before="0" w:after="0" w:line="240" w:lineRule="auto"/>
        <w:jc w:val="both"/>
        <w:rPr>
          <w:color w:val="000000" w:themeColor="text1"/>
          <w:spacing w:val="0"/>
          <w:sz w:val="18"/>
          <w:szCs w:val="18"/>
        </w:rPr>
      </w:pPr>
      <w:r w:rsidRPr="00AD7B71">
        <w:rPr>
          <w:color w:val="000000" w:themeColor="text1"/>
          <w:spacing w:val="0"/>
          <w:sz w:val="18"/>
          <w:szCs w:val="18"/>
        </w:rPr>
        <w:tab/>
      </w:r>
      <w:r w:rsidRPr="00AD7B71">
        <w:rPr>
          <w:color w:val="000000" w:themeColor="text1"/>
          <w:spacing w:val="0"/>
          <w:sz w:val="18"/>
          <w:szCs w:val="18"/>
        </w:rPr>
        <w:tab/>
      </w:r>
      <w:r w:rsidRPr="00AD7B71">
        <w:rPr>
          <w:color w:val="000000" w:themeColor="text1"/>
          <w:spacing w:val="0"/>
          <w:sz w:val="18"/>
          <w:szCs w:val="18"/>
        </w:rPr>
        <w:tab/>
        <w:t>(шифр)</w:t>
      </w:r>
      <w:r w:rsidRPr="00AD7B71">
        <w:rPr>
          <w:color w:val="000000" w:themeColor="text1"/>
          <w:spacing w:val="0"/>
          <w:sz w:val="18"/>
          <w:szCs w:val="18"/>
        </w:rPr>
        <w:tab/>
      </w:r>
      <w:r w:rsidRPr="00AD7B71">
        <w:rPr>
          <w:color w:val="000000" w:themeColor="text1"/>
          <w:spacing w:val="0"/>
          <w:sz w:val="18"/>
          <w:szCs w:val="18"/>
        </w:rPr>
        <w:tab/>
      </w:r>
      <w:r w:rsidRPr="00AD7B71">
        <w:rPr>
          <w:color w:val="000000" w:themeColor="text1"/>
          <w:spacing w:val="0"/>
          <w:sz w:val="18"/>
          <w:szCs w:val="18"/>
        </w:rPr>
        <w:tab/>
      </w:r>
      <w:r w:rsidRPr="00AD7B71">
        <w:rPr>
          <w:color w:val="000000" w:themeColor="text1"/>
          <w:spacing w:val="0"/>
          <w:sz w:val="18"/>
          <w:szCs w:val="18"/>
        </w:rPr>
        <w:tab/>
        <w:t>(название направления)</w:t>
      </w:r>
    </w:p>
    <w:p w14:paraId="4D7D228D" w14:textId="46329CDE" w:rsidR="003E5C6B" w:rsidRPr="00AD7B71" w:rsidRDefault="003E5C6B" w:rsidP="00256612">
      <w:pPr>
        <w:pStyle w:val="11"/>
        <w:shd w:val="clear" w:color="auto" w:fill="auto"/>
        <w:tabs>
          <w:tab w:val="left" w:leader="underscore" w:pos="0"/>
        </w:tabs>
        <w:spacing w:before="0" w:after="0" w:line="360" w:lineRule="auto"/>
        <w:rPr>
          <w:color w:val="000000" w:themeColor="text1"/>
          <w:spacing w:val="0"/>
          <w:sz w:val="20"/>
          <w:szCs w:val="20"/>
        </w:rPr>
      </w:pPr>
    </w:p>
    <w:p w14:paraId="1C8C829B" w14:textId="5F5219B1" w:rsidR="00046266" w:rsidRPr="0031735A" w:rsidRDefault="00266C1F" w:rsidP="00200473">
      <w:pPr>
        <w:pStyle w:val="11"/>
        <w:shd w:val="clear" w:color="auto" w:fill="auto"/>
        <w:tabs>
          <w:tab w:val="left" w:leader="underscore" w:pos="5801"/>
        </w:tabs>
        <w:spacing w:before="0" w:after="0" w:line="276" w:lineRule="auto"/>
        <w:rPr>
          <w:spacing w:val="0"/>
          <w:sz w:val="28"/>
          <w:szCs w:val="28"/>
        </w:rPr>
      </w:pPr>
      <w:r w:rsidRPr="0031735A">
        <w:rPr>
          <w:color w:val="000000"/>
          <w:spacing w:val="0"/>
          <w:sz w:val="28"/>
          <w:szCs w:val="28"/>
        </w:rPr>
        <w:t xml:space="preserve">Вид практики </w:t>
      </w:r>
      <w:r w:rsidR="00046266" w:rsidRPr="0031735A">
        <w:rPr>
          <w:spacing w:val="0"/>
          <w:sz w:val="28"/>
          <w:szCs w:val="28"/>
        </w:rPr>
        <w:t>_____</w:t>
      </w:r>
      <w:r w:rsidR="0003310A">
        <w:rPr>
          <w:sz w:val="28"/>
          <w:szCs w:val="28"/>
          <w:u w:val="single"/>
        </w:rPr>
        <w:t>научно-</w:t>
      </w:r>
      <w:r w:rsidR="002B2C6D">
        <w:rPr>
          <w:sz w:val="28"/>
          <w:szCs w:val="28"/>
          <w:u w:val="single"/>
        </w:rPr>
        <w:t>исследовательская</w:t>
      </w:r>
      <w:r w:rsidRPr="0031735A">
        <w:rPr>
          <w:spacing w:val="0"/>
          <w:sz w:val="28"/>
          <w:szCs w:val="28"/>
        </w:rPr>
        <w:t>__</w:t>
      </w:r>
    </w:p>
    <w:p w14:paraId="4E904731" w14:textId="77777777" w:rsidR="00200473" w:rsidRPr="0031735A" w:rsidRDefault="00200473" w:rsidP="00266C1F">
      <w:pPr>
        <w:pStyle w:val="11"/>
        <w:shd w:val="clear" w:color="auto" w:fill="auto"/>
        <w:spacing w:before="0" w:after="0" w:line="240" w:lineRule="auto"/>
        <w:jc w:val="left"/>
        <w:rPr>
          <w:spacing w:val="0"/>
          <w:sz w:val="18"/>
          <w:szCs w:val="18"/>
        </w:rPr>
      </w:pPr>
    </w:p>
    <w:p w14:paraId="19B57FA0" w14:textId="2DCEE8D6" w:rsidR="003E5C6B" w:rsidRPr="007426FF" w:rsidRDefault="00102251" w:rsidP="00200473">
      <w:pPr>
        <w:pStyle w:val="11"/>
        <w:shd w:val="clear" w:color="auto" w:fill="auto"/>
        <w:tabs>
          <w:tab w:val="left" w:leader="underscore" w:pos="9020"/>
        </w:tabs>
        <w:spacing w:before="0" w:after="0" w:line="276" w:lineRule="auto"/>
        <w:rPr>
          <w:color w:val="000000"/>
          <w:spacing w:val="0"/>
          <w:sz w:val="28"/>
          <w:szCs w:val="28"/>
        </w:rPr>
      </w:pPr>
      <w:r>
        <w:rPr>
          <w:color w:val="000000"/>
          <w:spacing w:val="0"/>
          <w:sz w:val="28"/>
          <w:szCs w:val="28"/>
        </w:rPr>
        <w:t xml:space="preserve">в  </w:t>
      </w:r>
      <w:r w:rsidRPr="00102251">
        <w:rPr>
          <w:color w:val="000000"/>
          <w:spacing w:val="0"/>
          <w:sz w:val="28"/>
          <w:szCs w:val="28"/>
          <w:u w:val="single"/>
        </w:rPr>
        <w:t xml:space="preserve">  Московском авиационном институте (НИУ)</w:t>
      </w:r>
      <w:r w:rsidR="00200473">
        <w:rPr>
          <w:color w:val="000000"/>
          <w:spacing w:val="0"/>
          <w:sz w:val="28"/>
          <w:szCs w:val="28"/>
          <w:u w:val="single"/>
        </w:rPr>
        <w:t>___________________________</w:t>
      </w:r>
    </w:p>
    <w:p w14:paraId="62EDDB17" w14:textId="77777777" w:rsidR="003E5C6B" w:rsidRPr="0031735A" w:rsidRDefault="003E5C6B" w:rsidP="00046266">
      <w:pPr>
        <w:pStyle w:val="11"/>
        <w:shd w:val="clear" w:color="auto" w:fill="auto"/>
        <w:spacing w:before="0" w:after="0" w:line="240" w:lineRule="auto"/>
        <w:jc w:val="center"/>
        <w:rPr>
          <w:spacing w:val="0"/>
          <w:sz w:val="20"/>
          <w:szCs w:val="20"/>
        </w:rPr>
      </w:pPr>
      <w:r w:rsidRPr="0031735A">
        <w:rPr>
          <w:color w:val="000000"/>
          <w:spacing w:val="0"/>
          <w:sz w:val="20"/>
          <w:szCs w:val="20"/>
        </w:rPr>
        <w:t>(наименование предприятия, учреждения, организации)</w:t>
      </w:r>
    </w:p>
    <w:p w14:paraId="4256A65E" w14:textId="77777777" w:rsidR="00256612" w:rsidRPr="0031735A" w:rsidRDefault="00256612" w:rsidP="00046266">
      <w:pPr>
        <w:pStyle w:val="11"/>
        <w:shd w:val="clear" w:color="auto" w:fill="auto"/>
        <w:tabs>
          <w:tab w:val="left" w:leader="underscore" w:pos="1565"/>
          <w:tab w:val="left" w:pos="4024"/>
          <w:tab w:val="left" w:leader="underscore" w:pos="7793"/>
        </w:tabs>
        <w:spacing w:before="0" w:after="0" w:line="240" w:lineRule="auto"/>
        <w:rPr>
          <w:color w:val="000000"/>
          <w:spacing w:val="0"/>
          <w:sz w:val="28"/>
          <w:szCs w:val="28"/>
        </w:rPr>
      </w:pPr>
    </w:p>
    <w:p w14:paraId="5DD21026" w14:textId="77777777" w:rsidR="00256612" w:rsidRPr="0031735A" w:rsidRDefault="00256612" w:rsidP="00046266">
      <w:pPr>
        <w:pStyle w:val="11"/>
        <w:shd w:val="clear" w:color="auto" w:fill="auto"/>
        <w:tabs>
          <w:tab w:val="left" w:leader="underscore" w:pos="1565"/>
          <w:tab w:val="left" w:pos="4024"/>
          <w:tab w:val="left" w:leader="underscore" w:pos="7793"/>
        </w:tabs>
        <w:spacing w:before="0" w:after="0" w:line="240" w:lineRule="auto"/>
        <w:rPr>
          <w:color w:val="000000"/>
          <w:spacing w:val="0"/>
          <w:sz w:val="28"/>
          <w:szCs w:val="28"/>
        </w:rPr>
      </w:pPr>
    </w:p>
    <w:p w14:paraId="44C567AC" w14:textId="58FA4F08" w:rsidR="00046266" w:rsidRPr="0031735A" w:rsidRDefault="00102251" w:rsidP="00102251">
      <w:pPr>
        <w:pStyle w:val="11"/>
        <w:shd w:val="clear" w:color="auto" w:fill="auto"/>
        <w:spacing w:before="0" w:after="0" w:line="360" w:lineRule="auto"/>
        <w:jc w:val="left"/>
        <w:rPr>
          <w:color w:val="000000"/>
          <w:spacing w:val="0"/>
          <w:sz w:val="24"/>
          <w:szCs w:val="24"/>
        </w:rPr>
      </w:pPr>
      <w:proofErr w:type="gramStart"/>
      <w:r w:rsidRPr="0031735A">
        <w:rPr>
          <w:color w:val="000000"/>
          <w:spacing w:val="0"/>
          <w:sz w:val="24"/>
          <w:szCs w:val="24"/>
        </w:rPr>
        <w:t xml:space="preserve">Руководитель  </w:t>
      </w:r>
      <w:r w:rsidR="00266C1F" w:rsidRPr="0031735A">
        <w:rPr>
          <w:color w:val="000000"/>
          <w:spacing w:val="0"/>
          <w:sz w:val="24"/>
          <w:szCs w:val="24"/>
        </w:rPr>
        <w:t>практики</w:t>
      </w:r>
      <w:proofErr w:type="gramEnd"/>
      <w:r w:rsidR="00266C1F" w:rsidRPr="0031735A">
        <w:rPr>
          <w:color w:val="000000"/>
          <w:spacing w:val="0"/>
          <w:sz w:val="24"/>
          <w:szCs w:val="24"/>
        </w:rPr>
        <w:t xml:space="preserve"> от МАИ </w:t>
      </w:r>
      <w:r w:rsidR="003E5C6B" w:rsidRPr="0031735A">
        <w:rPr>
          <w:color w:val="000000"/>
          <w:spacing w:val="0"/>
          <w:sz w:val="24"/>
          <w:szCs w:val="24"/>
        </w:rPr>
        <w:t xml:space="preserve"> </w:t>
      </w:r>
      <w:r w:rsidR="00266C1F" w:rsidRPr="0031735A">
        <w:rPr>
          <w:color w:val="000000"/>
          <w:spacing w:val="0"/>
          <w:sz w:val="24"/>
          <w:szCs w:val="24"/>
        </w:rPr>
        <w:t>__</w:t>
      </w:r>
      <w:r w:rsidR="005235B9">
        <w:rPr>
          <w:color w:val="000000"/>
          <w:spacing w:val="0"/>
          <w:sz w:val="24"/>
          <w:szCs w:val="24"/>
          <w:u w:val="single"/>
        </w:rPr>
        <w:t>Наумов Андрей Викторович</w:t>
      </w:r>
      <w:r w:rsidRPr="00102251">
        <w:rPr>
          <w:color w:val="000000"/>
          <w:spacing w:val="0"/>
          <w:sz w:val="24"/>
          <w:szCs w:val="24"/>
          <w:u w:val="single"/>
        </w:rPr>
        <w:t>.</w:t>
      </w:r>
      <w:r w:rsidR="00266C1F" w:rsidRPr="0031735A">
        <w:rPr>
          <w:color w:val="000000"/>
          <w:spacing w:val="0"/>
          <w:sz w:val="24"/>
          <w:szCs w:val="24"/>
        </w:rPr>
        <w:tab/>
      </w:r>
      <w:r w:rsidR="00266C1F" w:rsidRPr="0031735A">
        <w:rPr>
          <w:color w:val="000000"/>
          <w:spacing w:val="0"/>
          <w:sz w:val="24"/>
          <w:szCs w:val="24"/>
        </w:rPr>
        <w:tab/>
        <w:t>_______________</w:t>
      </w:r>
    </w:p>
    <w:p w14:paraId="3B2662C4" w14:textId="15B6BA0E" w:rsidR="00266C1F" w:rsidRPr="0031735A" w:rsidRDefault="00102251" w:rsidP="00102251">
      <w:pPr>
        <w:pStyle w:val="11"/>
        <w:shd w:val="clear" w:color="auto" w:fill="auto"/>
        <w:spacing w:before="0" w:after="0" w:line="360" w:lineRule="auto"/>
        <w:ind w:left="567"/>
        <w:jc w:val="left"/>
        <w:rPr>
          <w:color w:val="000000"/>
          <w:spacing w:val="0"/>
          <w:sz w:val="18"/>
          <w:szCs w:val="18"/>
        </w:rPr>
      </w:pPr>
      <w:r>
        <w:rPr>
          <w:color w:val="000000"/>
          <w:spacing w:val="0"/>
          <w:sz w:val="18"/>
          <w:szCs w:val="18"/>
        </w:rPr>
        <w:t xml:space="preserve">                                                                                 </w:t>
      </w:r>
      <w:r w:rsidR="00266C1F" w:rsidRPr="0031735A">
        <w:rPr>
          <w:color w:val="000000"/>
          <w:spacing w:val="0"/>
          <w:sz w:val="18"/>
          <w:szCs w:val="18"/>
        </w:rPr>
        <w:t>(</w:t>
      </w:r>
      <w:r>
        <w:rPr>
          <w:color w:val="000000"/>
          <w:spacing w:val="0"/>
          <w:sz w:val="18"/>
          <w:szCs w:val="18"/>
        </w:rPr>
        <w:t>ФИО</w:t>
      </w:r>
      <w:r w:rsidR="00266C1F" w:rsidRPr="0031735A">
        <w:rPr>
          <w:color w:val="000000"/>
          <w:spacing w:val="0"/>
          <w:sz w:val="18"/>
          <w:szCs w:val="18"/>
        </w:rPr>
        <w:t>)</w:t>
      </w:r>
      <w:r w:rsidR="00266C1F" w:rsidRPr="0031735A">
        <w:rPr>
          <w:color w:val="000000"/>
          <w:spacing w:val="0"/>
          <w:sz w:val="18"/>
          <w:szCs w:val="18"/>
        </w:rPr>
        <w:tab/>
      </w:r>
      <w:r w:rsidR="00266C1F" w:rsidRPr="0031735A">
        <w:rPr>
          <w:color w:val="000000"/>
          <w:spacing w:val="0"/>
          <w:sz w:val="18"/>
          <w:szCs w:val="18"/>
        </w:rPr>
        <w:tab/>
      </w:r>
      <w:r w:rsidR="00266C1F" w:rsidRPr="0031735A">
        <w:rPr>
          <w:color w:val="000000"/>
          <w:spacing w:val="0"/>
          <w:sz w:val="18"/>
          <w:szCs w:val="18"/>
        </w:rPr>
        <w:tab/>
      </w:r>
      <w:r w:rsidR="00266C1F" w:rsidRPr="0031735A">
        <w:rPr>
          <w:color w:val="000000"/>
          <w:spacing w:val="0"/>
          <w:sz w:val="18"/>
          <w:szCs w:val="18"/>
        </w:rPr>
        <w:tab/>
      </w:r>
      <w:r>
        <w:rPr>
          <w:color w:val="000000"/>
          <w:spacing w:val="0"/>
          <w:sz w:val="18"/>
          <w:szCs w:val="18"/>
        </w:rPr>
        <w:t xml:space="preserve">         </w:t>
      </w:r>
      <w:r w:rsidR="005235B9">
        <w:rPr>
          <w:color w:val="000000"/>
          <w:spacing w:val="0"/>
          <w:sz w:val="18"/>
          <w:szCs w:val="18"/>
        </w:rPr>
        <w:t xml:space="preserve">               </w:t>
      </w:r>
      <w:proofErr w:type="gramStart"/>
      <w:r w:rsidR="005235B9">
        <w:rPr>
          <w:color w:val="000000"/>
          <w:spacing w:val="0"/>
          <w:sz w:val="18"/>
          <w:szCs w:val="18"/>
        </w:rPr>
        <w:t xml:space="preserve">  </w:t>
      </w:r>
      <w:r>
        <w:rPr>
          <w:color w:val="000000"/>
          <w:spacing w:val="0"/>
          <w:sz w:val="18"/>
          <w:szCs w:val="18"/>
        </w:rPr>
        <w:t xml:space="preserve"> </w:t>
      </w:r>
      <w:r w:rsidR="00266C1F" w:rsidRPr="0031735A">
        <w:rPr>
          <w:color w:val="000000"/>
          <w:spacing w:val="0"/>
          <w:sz w:val="18"/>
          <w:szCs w:val="18"/>
        </w:rPr>
        <w:t>(</w:t>
      </w:r>
      <w:proofErr w:type="gramEnd"/>
      <w:r w:rsidR="00266C1F" w:rsidRPr="0031735A">
        <w:rPr>
          <w:color w:val="000000"/>
          <w:spacing w:val="0"/>
          <w:sz w:val="18"/>
          <w:szCs w:val="18"/>
        </w:rPr>
        <w:t>Подпись)</w:t>
      </w:r>
    </w:p>
    <w:p w14:paraId="232D009C" w14:textId="48D0EEA6" w:rsidR="00266C1F" w:rsidRPr="0031735A" w:rsidRDefault="00266C1F" w:rsidP="00102251">
      <w:pPr>
        <w:pStyle w:val="11"/>
        <w:shd w:val="clear" w:color="auto" w:fill="auto"/>
        <w:spacing w:before="0" w:after="0" w:line="360" w:lineRule="auto"/>
        <w:ind w:left="567"/>
        <w:jc w:val="left"/>
        <w:rPr>
          <w:color w:val="000000"/>
          <w:spacing w:val="0"/>
          <w:sz w:val="24"/>
          <w:szCs w:val="24"/>
        </w:rPr>
      </w:pPr>
    </w:p>
    <w:p w14:paraId="25529826" w14:textId="1822CCEF" w:rsidR="00256612" w:rsidRPr="0031735A" w:rsidRDefault="00256612" w:rsidP="00102251">
      <w:pPr>
        <w:pStyle w:val="11"/>
        <w:shd w:val="clear" w:color="auto" w:fill="auto"/>
        <w:spacing w:before="0" w:after="0" w:line="240" w:lineRule="auto"/>
        <w:ind w:left="567"/>
        <w:jc w:val="left"/>
        <w:rPr>
          <w:color w:val="000000"/>
          <w:spacing w:val="0"/>
          <w:sz w:val="24"/>
          <w:szCs w:val="24"/>
        </w:rPr>
      </w:pPr>
    </w:p>
    <w:p w14:paraId="3912F16B" w14:textId="2D32747B" w:rsidR="002A492A" w:rsidRPr="0031735A" w:rsidRDefault="002A492A" w:rsidP="00102251">
      <w:pPr>
        <w:pStyle w:val="11"/>
        <w:shd w:val="clear" w:color="auto" w:fill="auto"/>
        <w:spacing w:before="0" w:after="0" w:line="360" w:lineRule="auto"/>
        <w:ind w:left="567"/>
        <w:jc w:val="left"/>
        <w:rPr>
          <w:color w:val="000000"/>
          <w:spacing w:val="0"/>
          <w:sz w:val="24"/>
          <w:szCs w:val="24"/>
        </w:rPr>
      </w:pPr>
      <w:r w:rsidRPr="0031735A">
        <w:rPr>
          <w:color w:val="000000"/>
          <w:spacing w:val="0"/>
          <w:sz w:val="24"/>
          <w:szCs w:val="24"/>
        </w:rPr>
        <w:t>___</w:t>
      </w:r>
      <w:r w:rsidR="005235B9">
        <w:rPr>
          <w:color w:val="000000"/>
          <w:spacing w:val="0"/>
          <w:sz w:val="24"/>
          <w:szCs w:val="24"/>
          <w:u w:val="single"/>
        </w:rPr>
        <w:t>Сапунова А.П.</w:t>
      </w:r>
      <w:r w:rsidR="00CF1D43" w:rsidRPr="0031735A">
        <w:rPr>
          <w:color w:val="000000"/>
          <w:spacing w:val="0"/>
          <w:sz w:val="24"/>
          <w:szCs w:val="24"/>
        </w:rPr>
        <w:t xml:space="preserve">______   </w:t>
      </w:r>
      <w:r w:rsidRPr="0031735A">
        <w:rPr>
          <w:color w:val="000000"/>
          <w:spacing w:val="0"/>
          <w:sz w:val="24"/>
          <w:szCs w:val="24"/>
        </w:rPr>
        <w:t>/______________________</w:t>
      </w:r>
      <w:proofErr w:type="gramStart"/>
      <w:r w:rsidRPr="0031735A">
        <w:rPr>
          <w:color w:val="000000"/>
          <w:spacing w:val="0"/>
          <w:sz w:val="24"/>
          <w:szCs w:val="24"/>
        </w:rPr>
        <w:t>/  “</w:t>
      </w:r>
      <w:proofErr w:type="gramEnd"/>
      <w:r w:rsidR="00BE245B">
        <w:rPr>
          <w:color w:val="000000"/>
          <w:spacing w:val="0"/>
          <w:sz w:val="24"/>
          <w:szCs w:val="24"/>
          <w:u w:val="single"/>
        </w:rPr>
        <w:t>0</w:t>
      </w:r>
      <w:r w:rsidR="0003310A">
        <w:rPr>
          <w:color w:val="000000"/>
          <w:spacing w:val="0"/>
          <w:sz w:val="24"/>
          <w:szCs w:val="24"/>
          <w:u w:val="single"/>
        </w:rPr>
        <w:t>7</w:t>
      </w:r>
      <w:r w:rsidRPr="0031735A">
        <w:rPr>
          <w:color w:val="000000"/>
          <w:spacing w:val="0"/>
          <w:sz w:val="24"/>
          <w:szCs w:val="24"/>
        </w:rPr>
        <w:t>”</w:t>
      </w:r>
      <w:r w:rsidR="00AD0C26" w:rsidRPr="0031735A">
        <w:rPr>
          <w:color w:val="000000"/>
          <w:spacing w:val="0"/>
          <w:sz w:val="24"/>
          <w:szCs w:val="24"/>
        </w:rPr>
        <w:t xml:space="preserve"> </w:t>
      </w:r>
      <w:r w:rsidR="0003310A">
        <w:rPr>
          <w:color w:val="000000"/>
          <w:spacing w:val="0"/>
          <w:sz w:val="24"/>
          <w:szCs w:val="24"/>
          <w:u w:val="single"/>
        </w:rPr>
        <w:t>июня</w:t>
      </w:r>
      <w:r w:rsidRPr="0031735A">
        <w:rPr>
          <w:color w:val="000000"/>
          <w:spacing w:val="0"/>
          <w:sz w:val="24"/>
          <w:szCs w:val="24"/>
        </w:rPr>
        <w:t xml:space="preserve"> 20</w:t>
      </w:r>
      <w:r w:rsidR="0003310A">
        <w:rPr>
          <w:color w:val="000000"/>
          <w:spacing w:val="0"/>
          <w:sz w:val="24"/>
          <w:szCs w:val="24"/>
        </w:rPr>
        <w:t>20</w:t>
      </w:r>
      <w:r w:rsidRPr="0031735A">
        <w:rPr>
          <w:color w:val="000000"/>
          <w:spacing w:val="0"/>
          <w:sz w:val="24"/>
          <w:szCs w:val="24"/>
        </w:rPr>
        <w:t xml:space="preserve"> г.</w:t>
      </w:r>
    </w:p>
    <w:p w14:paraId="26C45962" w14:textId="646951DA" w:rsidR="002A492A" w:rsidRPr="0031735A" w:rsidRDefault="00CF1D43" w:rsidP="00102251">
      <w:pPr>
        <w:pStyle w:val="11"/>
        <w:shd w:val="clear" w:color="auto" w:fill="auto"/>
        <w:spacing w:before="0" w:after="0" w:line="360" w:lineRule="auto"/>
        <w:ind w:left="567" w:firstLine="708"/>
        <w:jc w:val="left"/>
        <w:rPr>
          <w:color w:val="000000"/>
          <w:spacing w:val="0"/>
          <w:sz w:val="18"/>
          <w:szCs w:val="18"/>
        </w:rPr>
      </w:pPr>
      <w:r w:rsidRPr="0031735A">
        <w:rPr>
          <w:color w:val="000000"/>
          <w:spacing w:val="0"/>
          <w:sz w:val="18"/>
          <w:szCs w:val="18"/>
        </w:rPr>
        <w:t xml:space="preserve">   </w:t>
      </w:r>
      <w:r w:rsidR="00102251">
        <w:rPr>
          <w:color w:val="000000"/>
          <w:spacing w:val="0"/>
          <w:sz w:val="18"/>
          <w:szCs w:val="18"/>
        </w:rPr>
        <w:t>(</w:t>
      </w:r>
      <w:proofErr w:type="gramStart"/>
      <w:r w:rsidR="00102251">
        <w:rPr>
          <w:color w:val="000000"/>
          <w:spacing w:val="0"/>
          <w:sz w:val="18"/>
          <w:szCs w:val="18"/>
        </w:rPr>
        <w:t>ФИО)</w:t>
      </w:r>
      <w:r w:rsidRPr="0031735A">
        <w:rPr>
          <w:color w:val="000000"/>
          <w:spacing w:val="0"/>
          <w:sz w:val="18"/>
          <w:szCs w:val="18"/>
        </w:rPr>
        <w:t xml:space="preserve">  </w:t>
      </w:r>
      <w:r w:rsidR="00102251">
        <w:rPr>
          <w:color w:val="000000"/>
          <w:spacing w:val="0"/>
          <w:sz w:val="18"/>
          <w:szCs w:val="18"/>
        </w:rPr>
        <w:tab/>
      </w:r>
      <w:proofErr w:type="gramEnd"/>
      <w:r w:rsidR="00102251">
        <w:rPr>
          <w:color w:val="000000"/>
          <w:spacing w:val="0"/>
          <w:sz w:val="18"/>
          <w:szCs w:val="18"/>
        </w:rPr>
        <w:tab/>
      </w:r>
      <w:r w:rsidR="00102251">
        <w:rPr>
          <w:color w:val="000000"/>
          <w:spacing w:val="0"/>
          <w:sz w:val="18"/>
          <w:szCs w:val="18"/>
        </w:rPr>
        <w:tab/>
      </w:r>
      <w:r w:rsidRPr="0031735A">
        <w:rPr>
          <w:color w:val="000000"/>
          <w:spacing w:val="0"/>
          <w:sz w:val="18"/>
          <w:szCs w:val="18"/>
        </w:rPr>
        <w:t xml:space="preserve">  </w:t>
      </w:r>
      <w:r w:rsidR="002A492A" w:rsidRPr="0031735A">
        <w:rPr>
          <w:color w:val="000000"/>
          <w:spacing w:val="0"/>
          <w:sz w:val="18"/>
          <w:szCs w:val="18"/>
        </w:rPr>
        <w:t>(подпись студента)</w:t>
      </w:r>
      <w:r w:rsidR="002A492A" w:rsidRPr="0031735A">
        <w:rPr>
          <w:color w:val="000000"/>
          <w:spacing w:val="0"/>
          <w:sz w:val="18"/>
          <w:szCs w:val="18"/>
        </w:rPr>
        <w:tab/>
      </w:r>
      <w:r w:rsidR="002A492A" w:rsidRPr="0031735A">
        <w:rPr>
          <w:color w:val="000000"/>
          <w:spacing w:val="0"/>
          <w:sz w:val="18"/>
          <w:szCs w:val="18"/>
        </w:rPr>
        <w:tab/>
      </w:r>
      <w:r w:rsidRPr="0031735A">
        <w:rPr>
          <w:color w:val="000000"/>
          <w:spacing w:val="0"/>
          <w:sz w:val="18"/>
          <w:szCs w:val="18"/>
        </w:rPr>
        <w:t xml:space="preserve">         </w:t>
      </w:r>
      <w:r w:rsidR="002A492A" w:rsidRPr="0031735A">
        <w:rPr>
          <w:color w:val="000000"/>
          <w:spacing w:val="0"/>
          <w:sz w:val="18"/>
          <w:szCs w:val="18"/>
        </w:rPr>
        <w:t>(дата)</w:t>
      </w:r>
    </w:p>
    <w:p w14:paraId="0A1CB8BB" w14:textId="77777777" w:rsidR="00094F23" w:rsidRDefault="00094F23" w:rsidP="00094F23">
      <w:pPr>
        <w:pStyle w:val="11"/>
        <w:shd w:val="clear" w:color="auto" w:fill="auto"/>
        <w:spacing w:before="0" w:after="0" w:line="240" w:lineRule="auto"/>
        <w:jc w:val="left"/>
        <w:rPr>
          <w:color w:val="000000"/>
          <w:spacing w:val="0"/>
          <w:sz w:val="24"/>
          <w:szCs w:val="24"/>
        </w:rPr>
      </w:pPr>
    </w:p>
    <w:p w14:paraId="5B489A80" w14:textId="77777777" w:rsidR="00AD7B71" w:rsidRDefault="00AD7B71" w:rsidP="00094F23">
      <w:pPr>
        <w:pStyle w:val="11"/>
        <w:shd w:val="clear" w:color="auto" w:fill="auto"/>
        <w:spacing w:before="0" w:after="0" w:line="240" w:lineRule="auto"/>
        <w:jc w:val="left"/>
        <w:rPr>
          <w:color w:val="000000"/>
          <w:spacing w:val="0"/>
          <w:sz w:val="24"/>
          <w:szCs w:val="24"/>
        </w:rPr>
      </w:pPr>
    </w:p>
    <w:p w14:paraId="0B5BF4DF" w14:textId="77777777" w:rsidR="00AD7B71" w:rsidRDefault="00AD7B71" w:rsidP="00094F23">
      <w:pPr>
        <w:pStyle w:val="11"/>
        <w:shd w:val="clear" w:color="auto" w:fill="auto"/>
        <w:spacing w:before="0" w:after="0" w:line="240" w:lineRule="auto"/>
        <w:jc w:val="left"/>
        <w:rPr>
          <w:color w:val="000000"/>
          <w:spacing w:val="0"/>
          <w:sz w:val="24"/>
          <w:szCs w:val="24"/>
        </w:rPr>
      </w:pPr>
    </w:p>
    <w:p w14:paraId="61CDD6B7" w14:textId="77777777" w:rsidR="00AD7B71" w:rsidRPr="0031735A" w:rsidRDefault="00AD7B71" w:rsidP="00094F23">
      <w:pPr>
        <w:pStyle w:val="11"/>
        <w:shd w:val="clear" w:color="auto" w:fill="auto"/>
        <w:spacing w:before="0" w:after="0" w:line="240" w:lineRule="auto"/>
        <w:jc w:val="left"/>
        <w:rPr>
          <w:color w:val="000000"/>
          <w:spacing w:val="0"/>
          <w:sz w:val="24"/>
          <w:szCs w:val="24"/>
        </w:rPr>
      </w:pPr>
    </w:p>
    <w:p w14:paraId="7046AD24" w14:textId="77777777" w:rsidR="00046266" w:rsidRPr="0031735A" w:rsidRDefault="00046266" w:rsidP="00046266">
      <w:pPr>
        <w:pStyle w:val="11"/>
        <w:shd w:val="clear" w:color="auto" w:fill="auto"/>
        <w:spacing w:before="0" w:after="0" w:line="240" w:lineRule="auto"/>
        <w:jc w:val="left"/>
        <w:rPr>
          <w:spacing w:val="0"/>
          <w:sz w:val="24"/>
          <w:szCs w:val="24"/>
        </w:rPr>
      </w:pPr>
    </w:p>
    <w:p w14:paraId="79C0C1D6" w14:textId="2F8853D0" w:rsidR="003E5C6B" w:rsidRPr="0031735A" w:rsidRDefault="003E5C6B" w:rsidP="00384442">
      <w:pPr>
        <w:pStyle w:val="11"/>
        <w:shd w:val="clear" w:color="auto" w:fill="auto"/>
        <w:spacing w:before="0" w:after="0" w:line="240" w:lineRule="auto"/>
        <w:jc w:val="center"/>
        <w:rPr>
          <w:sz w:val="28"/>
          <w:szCs w:val="28"/>
        </w:rPr>
      </w:pPr>
      <w:r w:rsidRPr="0031735A">
        <w:rPr>
          <w:color w:val="000000"/>
          <w:spacing w:val="0"/>
          <w:sz w:val="28"/>
          <w:szCs w:val="28"/>
        </w:rPr>
        <w:t>Москва 20</w:t>
      </w:r>
      <w:r w:rsidR="0003310A">
        <w:rPr>
          <w:color w:val="000000"/>
          <w:spacing w:val="0"/>
          <w:sz w:val="28"/>
          <w:szCs w:val="28"/>
        </w:rPr>
        <w:t>20</w:t>
      </w:r>
      <w:r w:rsidRPr="0031735A">
        <w:rPr>
          <w:sz w:val="28"/>
          <w:szCs w:val="28"/>
        </w:rPr>
        <w:br w:type="page"/>
      </w:r>
    </w:p>
    <w:p w14:paraId="2FD03F75" w14:textId="5AEA36BD" w:rsidR="00CF1D43" w:rsidRPr="0031735A" w:rsidRDefault="00CF1D43" w:rsidP="00CF1D43">
      <w:pPr>
        <w:pStyle w:val="a6"/>
        <w:numPr>
          <w:ilvl w:val="0"/>
          <w:numId w:val="16"/>
        </w:numPr>
        <w:ind w:hanging="502"/>
        <w:rPr>
          <w:rFonts w:ascii="Times New Roman" w:hAnsi="Times New Roman" w:cs="Times New Roman"/>
          <w:b/>
          <w:sz w:val="26"/>
          <w:szCs w:val="26"/>
        </w:rPr>
      </w:pPr>
      <w:r w:rsidRPr="0031735A">
        <w:rPr>
          <w:rFonts w:ascii="Times New Roman" w:hAnsi="Times New Roman" w:cs="Times New Roman"/>
          <w:b/>
          <w:sz w:val="26"/>
          <w:szCs w:val="26"/>
        </w:rPr>
        <w:lastRenderedPageBreak/>
        <w:t>Место и сроки проведения практики</w:t>
      </w:r>
    </w:p>
    <w:p w14:paraId="1798D7E1" w14:textId="2B40BA2B" w:rsidR="00CF1D43" w:rsidRPr="0031735A" w:rsidRDefault="00CF1D43" w:rsidP="00A75431">
      <w:pPr>
        <w:ind w:right="-1"/>
        <w:rPr>
          <w:rFonts w:ascii="Times New Roman" w:hAnsi="Times New Roman" w:cs="Times New Roman"/>
          <w:sz w:val="28"/>
          <w:szCs w:val="28"/>
        </w:rPr>
      </w:pPr>
    </w:p>
    <w:p w14:paraId="59AC0FD1" w14:textId="05922D15" w:rsidR="00CF1D43" w:rsidRPr="0031735A" w:rsidRDefault="00CF1D43" w:rsidP="00CF1D43">
      <w:pPr>
        <w:pStyle w:val="a5"/>
        <w:shd w:val="clear" w:color="auto" w:fill="auto"/>
        <w:tabs>
          <w:tab w:val="right" w:leader="underscore" w:pos="0"/>
        </w:tabs>
        <w:spacing w:line="360" w:lineRule="auto"/>
        <w:ind w:right="-1"/>
        <w:rPr>
          <w:sz w:val="28"/>
          <w:szCs w:val="28"/>
        </w:rPr>
      </w:pPr>
      <w:r w:rsidRPr="0031735A">
        <w:rPr>
          <w:color w:val="000000"/>
          <w:sz w:val="28"/>
          <w:szCs w:val="28"/>
        </w:rPr>
        <w:t>Дата начала практики</w:t>
      </w:r>
      <w:r w:rsidRPr="0031735A">
        <w:rPr>
          <w:color w:val="000000"/>
          <w:sz w:val="28"/>
          <w:szCs w:val="28"/>
        </w:rPr>
        <w:tab/>
      </w:r>
      <w:r w:rsidRPr="0031735A">
        <w:rPr>
          <w:color w:val="000000"/>
          <w:sz w:val="28"/>
          <w:szCs w:val="28"/>
        </w:rPr>
        <w:tab/>
      </w:r>
      <w:r w:rsidRPr="0031735A">
        <w:rPr>
          <w:color w:val="000000"/>
          <w:sz w:val="28"/>
          <w:szCs w:val="28"/>
        </w:rPr>
        <w:tab/>
        <w:t>“</w:t>
      </w:r>
      <w:r w:rsidR="0003310A">
        <w:rPr>
          <w:color w:val="000000"/>
          <w:sz w:val="28"/>
          <w:szCs w:val="28"/>
          <w:u w:val="single"/>
        </w:rPr>
        <w:t>10</w:t>
      </w:r>
      <w:r w:rsidRPr="0031735A">
        <w:rPr>
          <w:rStyle w:val="510pt"/>
          <w:rFonts w:eastAsia="Arial"/>
          <w:i/>
          <w:iCs/>
          <w:sz w:val="28"/>
          <w:szCs w:val="28"/>
        </w:rPr>
        <w:t xml:space="preserve">” </w:t>
      </w:r>
      <w:r w:rsidR="0003310A">
        <w:rPr>
          <w:rStyle w:val="510pt"/>
          <w:rFonts w:eastAsia="Arial"/>
          <w:i/>
          <w:iCs/>
          <w:sz w:val="28"/>
          <w:szCs w:val="28"/>
          <w:u w:val="single"/>
        </w:rPr>
        <w:t>февраля</w:t>
      </w:r>
      <w:r w:rsidRPr="0031735A">
        <w:rPr>
          <w:rStyle w:val="510pt"/>
          <w:rFonts w:eastAsia="Arial"/>
          <w:i/>
          <w:iCs/>
          <w:sz w:val="28"/>
          <w:szCs w:val="28"/>
        </w:rPr>
        <w:tab/>
        <w:t>20</w:t>
      </w:r>
      <w:r w:rsidR="0003310A">
        <w:rPr>
          <w:rStyle w:val="510pt"/>
          <w:rFonts w:eastAsia="Arial"/>
          <w:i/>
          <w:iCs/>
          <w:sz w:val="28"/>
          <w:szCs w:val="28"/>
        </w:rPr>
        <w:t>20</w:t>
      </w:r>
      <w:r w:rsidRPr="0031735A">
        <w:rPr>
          <w:rStyle w:val="510pt"/>
          <w:rFonts w:eastAsia="Arial"/>
          <w:i/>
          <w:iCs/>
          <w:sz w:val="28"/>
          <w:szCs w:val="28"/>
        </w:rPr>
        <w:t xml:space="preserve"> г.</w:t>
      </w:r>
    </w:p>
    <w:p w14:paraId="38E7AF66" w14:textId="2521242A" w:rsidR="00CF1D43" w:rsidRPr="0031735A" w:rsidRDefault="00CF1D43" w:rsidP="00CF1D43">
      <w:pPr>
        <w:pStyle w:val="a5"/>
        <w:shd w:val="clear" w:color="auto" w:fill="auto"/>
        <w:tabs>
          <w:tab w:val="right" w:leader="underscore" w:pos="0"/>
        </w:tabs>
        <w:spacing w:line="360" w:lineRule="auto"/>
        <w:ind w:right="-1"/>
        <w:rPr>
          <w:sz w:val="28"/>
          <w:szCs w:val="28"/>
        </w:rPr>
      </w:pPr>
      <w:r w:rsidRPr="0031735A">
        <w:rPr>
          <w:color w:val="000000"/>
          <w:sz w:val="28"/>
          <w:szCs w:val="28"/>
        </w:rPr>
        <w:t xml:space="preserve">Дата окончания практики </w:t>
      </w:r>
      <w:r w:rsidRPr="0031735A">
        <w:rPr>
          <w:color w:val="000000"/>
          <w:sz w:val="28"/>
          <w:szCs w:val="28"/>
        </w:rPr>
        <w:tab/>
      </w:r>
      <w:r w:rsidRPr="0031735A">
        <w:rPr>
          <w:color w:val="000000"/>
          <w:sz w:val="28"/>
          <w:szCs w:val="28"/>
        </w:rPr>
        <w:tab/>
        <w:t>“</w:t>
      </w:r>
      <w:r w:rsidR="0003310A">
        <w:rPr>
          <w:color w:val="000000"/>
          <w:sz w:val="28"/>
          <w:szCs w:val="28"/>
          <w:u w:val="single"/>
        </w:rPr>
        <w:t>07</w:t>
      </w:r>
      <w:r w:rsidRPr="0031735A">
        <w:rPr>
          <w:rStyle w:val="510pt"/>
          <w:rFonts w:eastAsia="Arial"/>
          <w:i/>
          <w:iCs/>
          <w:sz w:val="28"/>
          <w:szCs w:val="28"/>
        </w:rPr>
        <w:t xml:space="preserve">” </w:t>
      </w:r>
      <w:r w:rsidR="0003310A">
        <w:rPr>
          <w:rStyle w:val="510pt"/>
          <w:rFonts w:eastAsia="Arial"/>
          <w:i/>
          <w:iCs/>
          <w:sz w:val="28"/>
          <w:szCs w:val="28"/>
          <w:u w:val="single"/>
        </w:rPr>
        <w:t>июн</w:t>
      </w:r>
      <w:r w:rsidR="003C229C">
        <w:rPr>
          <w:rStyle w:val="510pt"/>
          <w:rFonts w:eastAsia="Arial"/>
          <w:i/>
          <w:iCs/>
          <w:sz w:val="28"/>
          <w:szCs w:val="28"/>
          <w:u w:val="single"/>
        </w:rPr>
        <w:t>я</w:t>
      </w:r>
      <w:r w:rsidR="0003310A">
        <w:rPr>
          <w:rStyle w:val="510pt"/>
          <w:rFonts w:eastAsia="Arial"/>
          <w:i/>
          <w:iCs/>
          <w:sz w:val="28"/>
          <w:szCs w:val="28"/>
        </w:rPr>
        <w:tab/>
      </w:r>
      <w:r w:rsidR="0003310A">
        <w:rPr>
          <w:rStyle w:val="510pt"/>
          <w:rFonts w:eastAsia="Arial"/>
          <w:i/>
          <w:iCs/>
          <w:sz w:val="28"/>
          <w:szCs w:val="28"/>
        </w:rPr>
        <w:tab/>
      </w:r>
      <w:r w:rsidRPr="0031735A">
        <w:rPr>
          <w:rStyle w:val="510pt"/>
          <w:rFonts w:eastAsia="Arial"/>
          <w:i/>
          <w:iCs/>
          <w:sz w:val="28"/>
          <w:szCs w:val="28"/>
        </w:rPr>
        <w:t>20</w:t>
      </w:r>
      <w:r w:rsidR="0003310A">
        <w:rPr>
          <w:rStyle w:val="510pt"/>
          <w:rFonts w:eastAsia="Arial"/>
          <w:i/>
          <w:iCs/>
          <w:sz w:val="28"/>
          <w:szCs w:val="28"/>
        </w:rPr>
        <w:t>20</w:t>
      </w:r>
      <w:r w:rsidRPr="0031735A">
        <w:rPr>
          <w:rStyle w:val="510pt"/>
          <w:rFonts w:eastAsia="Arial"/>
          <w:i/>
          <w:iCs/>
          <w:sz w:val="28"/>
          <w:szCs w:val="28"/>
        </w:rPr>
        <w:t xml:space="preserve"> г.</w:t>
      </w:r>
    </w:p>
    <w:p w14:paraId="25422CA6" w14:textId="0CFAFC8D" w:rsidR="00CF1D43" w:rsidRPr="0031735A" w:rsidRDefault="00CF1D43" w:rsidP="00A75431">
      <w:pPr>
        <w:ind w:right="-1"/>
        <w:rPr>
          <w:rFonts w:ascii="Times New Roman" w:hAnsi="Times New Roman" w:cs="Times New Roman"/>
          <w:sz w:val="28"/>
          <w:szCs w:val="28"/>
        </w:rPr>
      </w:pPr>
    </w:p>
    <w:p w14:paraId="546FB391" w14:textId="43C77B74" w:rsidR="00CF1D43" w:rsidRPr="0031735A" w:rsidRDefault="00CF1D43" w:rsidP="00CF1D43">
      <w:pPr>
        <w:pStyle w:val="52"/>
        <w:shd w:val="clear" w:color="auto" w:fill="auto"/>
        <w:spacing w:before="0" w:after="0" w:line="360" w:lineRule="auto"/>
        <w:ind w:right="-1"/>
        <w:jc w:val="both"/>
        <w:rPr>
          <w:i w:val="0"/>
          <w:spacing w:val="0"/>
          <w:sz w:val="28"/>
          <w:szCs w:val="28"/>
          <w:u w:val="single"/>
        </w:rPr>
      </w:pPr>
      <w:r w:rsidRPr="0031735A">
        <w:rPr>
          <w:rStyle w:val="50pt"/>
          <w:i/>
          <w:sz w:val="28"/>
          <w:szCs w:val="28"/>
        </w:rPr>
        <w:t xml:space="preserve">Наименование предприятия </w:t>
      </w:r>
      <w:r w:rsidR="0031735A" w:rsidRPr="0031735A">
        <w:rPr>
          <w:color w:val="000000"/>
          <w:spacing w:val="0"/>
          <w:sz w:val="24"/>
          <w:szCs w:val="24"/>
          <w:u w:val="single"/>
        </w:rPr>
        <w:t xml:space="preserve">МОСКОВСКИЙ АВИАЦИОННЫЙ ИНСТИТУТ (НАЦИОНАЛЬНЫЙ ИССЛЕДОВАТЕЛЬСКИЙ </w:t>
      </w:r>
      <w:proofErr w:type="gramStart"/>
      <w:r w:rsidR="0031735A" w:rsidRPr="0031735A">
        <w:rPr>
          <w:color w:val="000000"/>
          <w:spacing w:val="0"/>
          <w:sz w:val="24"/>
          <w:szCs w:val="24"/>
          <w:u w:val="single"/>
        </w:rPr>
        <w:t>УНИВЕРСИТЕТ)</w:t>
      </w:r>
      <w:r w:rsidR="0031735A">
        <w:rPr>
          <w:color w:val="000000"/>
          <w:spacing w:val="0"/>
          <w:sz w:val="24"/>
          <w:szCs w:val="24"/>
          <w:u w:val="single"/>
        </w:rPr>
        <w:t>_</w:t>
      </w:r>
      <w:proofErr w:type="gramEnd"/>
      <w:r w:rsidR="0031735A">
        <w:rPr>
          <w:color w:val="000000"/>
          <w:spacing w:val="0"/>
          <w:sz w:val="24"/>
          <w:szCs w:val="24"/>
          <w:u w:val="single"/>
        </w:rPr>
        <w:t>________________________</w:t>
      </w:r>
    </w:p>
    <w:p w14:paraId="5C48A1CF" w14:textId="004DA403" w:rsidR="00CF1D43" w:rsidRPr="0031735A" w:rsidRDefault="00CF1D43" w:rsidP="00CF1D43">
      <w:pPr>
        <w:pStyle w:val="52"/>
        <w:shd w:val="clear" w:color="auto" w:fill="auto"/>
        <w:spacing w:before="0" w:after="0" w:line="360" w:lineRule="auto"/>
        <w:ind w:right="-1"/>
        <w:jc w:val="both"/>
        <w:rPr>
          <w:rStyle w:val="50pt"/>
          <w:i/>
          <w:sz w:val="28"/>
          <w:szCs w:val="28"/>
          <w:u w:val="single"/>
        </w:rPr>
      </w:pPr>
      <w:r w:rsidRPr="0031735A">
        <w:rPr>
          <w:rStyle w:val="50pt"/>
          <w:i/>
          <w:sz w:val="28"/>
          <w:szCs w:val="28"/>
        </w:rPr>
        <w:t>Назв</w:t>
      </w:r>
      <w:r w:rsidR="002D20DD">
        <w:rPr>
          <w:rStyle w:val="50pt"/>
          <w:i/>
          <w:sz w:val="28"/>
          <w:szCs w:val="28"/>
        </w:rPr>
        <w:t>ание структурного подразделения</w:t>
      </w:r>
      <w:r w:rsidRPr="0031735A">
        <w:rPr>
          <w:rStyle w:val="50pt"/>
          <w:i/>
          <w:sz w:val="28"/>
          <w:szCs w:val="28"/>
        </w:rPr>
        <w:t xml:space="preserve"> </w:t>
      </w:r>
      <w:r w:rsidR="00AD0C26" w:rsidRPr="0031735A">
        <w:rPr>
          <w:rStyle w:val="50pt"/>
          <w:i/>
          <w:sz w:val="28"/>
          <w:szCs w:val="28"/>
        </w:rPr>
        <w:t xml:space="preserve">    _____</w:t>
      </w:r>
      <w:r w:rsidR="00AD0C26" w:rsidRPr="0031735A">
        <w:rPr>
          <w:rStyle w:val="50pt"/>
          <w:i/>
          <w:sz w:val="28"/>
          <w:szCs w:val="28"/>
          <w:u w:val="single"/>
        </w:rPr>
        <w:t>кафедра 804________________</w:t>
      </w:r>
    </w:p>
    <w:p w14:paraId="13B75457" w14:textId="7B2B3A09" w:rsidR="00CF1D43" w:rsidRPr="0031735A" w:rsidRDefault="00CF1D43" w:rsidP="00A75431">
      <w:pPr>
        <w:ind w:right="-1"/>
        <w:rPr>
          <w:rFonts w:ascii="Times New Roman" w:hAnsi="Times New Roman" w:cs="Times New Roman"/>
          <w:sz w:val="28"/>
          <w:szCs w:val="28"/>
        </w:rPr>
      </w:pPr>
    </w:p>
    <w:p w14:paraId="6D740C75" w14:textId="77777777" w:rsidR="00CF1D43" w:rsidRPr="0031735A" w:rsidRDefault="00CF1D43" w:rsidP="00CF1D43">
      <w:pPr>
        <w:numPr>
          <w:ilvl w:val="0"/>
          <w:numId w:val="14"/>
        </w:numPr>
        <w:overflowPunct w:val="0"/>
        <w:autoSpaceDE w:val="0"/>
        <w:autoSpaceDN w:val="0"/>
        <w:adjustRightInd w:val="0"/>
        <w:spacing w:after="0" w:line="360" w:lineRule="auto"/>
        <w:ind w:left="142" w:firstLine="0"/>
        <w:textAlignment w:val="baseline"/>
        <w:rPr>
          <w:rFonts w:ascii="Times New Roman" w:hAnsi="Times New Roman" w:cs="Times New Roman"/>
          <w:b/>
          <w:sz w:val="26"/>
          <w:szCs w:val="26"/>
        </w:rPr>
      </w:pPr>
      <w:r w:rsidRPr="0031735A">
        <w:rPr>
          <w:rFonts w:ascii="Times New Roman" w:hAnsi="Times New Roman" w:cs="Times New Roman"/>
          <w:b/>
          <w:sz w:val="26"/>
          <w:szCs w:val="26"/>
        </w:rPr>
        <w:t>Инструктаж по технике безопасности</w:t>
      </w:r>
    </w:p>
    <w:p w14:paraId="180ED25A" w14:textId="2FADFAFE" w:rsidR="00CF1D43" w:rsidRPr="0031735A" w:rsidRDefault="00E57545" w:rsidP="00CF1D43">
      <w:pPr>
        <w:spacing w:line="240" w:lineRule="atLeast"/>
        <w:ind w:left="142"/>
        <w:rPr>
          <w:rFonts w:ascii="Times New Roman" w:hAnsi="Times New Roman" w:cs="Times New Roman"/>
          <w:sz w:val="26"/>
          <w:szCs w:val="26"/>
        </w:rPr>
      </w:pPr>
      <w:r w:rsidRPr="000849A0">
        <w:rPr>
          <w:rFonts w:ascii="Times New Roman" w:hAnsi="Times New Roman" w:cs="Times New Roman"/>
          <w:color w:val="FFFFFF" w:themeColor="background1"/>
          <w:sz w:val="26"/>
          <w:szCs w:val="26"/>
          <w:u w:val="single"/>
        </w:rPr>
        <w:t>.</w:t>
      </w:r>
      <w:r w:rsidRPr="000849A0">
        <w:rPr>
          <w:rFonts w:ascii="Times New Roman" w:hAnsi="Times New Roman" w:cs="Times New Roman"/>
          <w:sz w:val="26"/>
          <w:szCs w:val="26"/>
          <w:u w:val="single"/>
        </w:rPr>
        <w:t xml:space="preserve">             </w:t>
      </w:r>
      <w:r w:rsidRPr="00AD7B71">
        <w:rPr>
          <w:rFonts w:ascii="Times New Roman" w:hAnsi="Times New Roman" w:cs="Times New Roman"/>
          <w:color w:val="000000" w:themeColor="text1"/>
          <w:sz w:val="26"/>
          <w:szCs w:val="26"/>
          <w:u w:val="single"/>
        </w:rPr>
        <w:t>Наумов А.В.</w:t>
      </w:r>
      <w:r>
        <w:rPr>
          <w:rFonts w:ascii="Times New Roman" w:hAnsi="Times New Roman" w:cs="Times New Roman"/>
          <w:color w:val="000000" w:themeColor="text1"/>
          <w:sz w:val="26"/>
          <w:szCs w:val="26"/>
          <w:u w:val="single"/>
        </w:rPr>
        <w:t xml:space="preserve">           </w:t>
      </w:r>
      <w:r>
        <w:rPr>
          <w:rFonts w:ascii="Times New Roman" w:hAnsi="Times New Roman" w:cs="Times New Roman"/>
          <w:sz w:val="26"/>
          <w:szCs w:val="26"/>
        </w:rPr>
        <w:t xml:space="preserve"> </w:t>
      </w:r>
      <w:r w:rsidR="00102251">
        <w:rPr>
          <w:rFonts w:ascii="Times New Roman" w:hAnsi="Times New Roman" w:cs="Times New Roman"/>
          <w:sz w:val="26"/>
          <w:szCs w:val="26"/>
        </w:rPr>
        <w:tab/>
      </w:r>
      <w:r w:rsidR="00AD0C26" w:rsidRPr="0031735A">
        <w:rPr>
          <w:rFonts w:ascii="Times New Roman" w:hAnsi="Times New Roman" w:cs="Times New Roman"/>
          <w:sz w:val="26"/>
          <w:szCs w:val="26"/>
        </w:rPr>
        <w:t xml:space="preserve"> </w:t>
      </w:r>
      <w:r w:rsidR="00CF1D43" w:rsidRPr="0031735A">
        <w:rPr>
          <w:rFonts w:ascii="Times New Roman" w:hAnsi="Times New Roman" w:cs="Times New Roman"/>
          <w:sz w:val="26"/>
          <w:szCs w:val="26"/>
        </w:rPr>
        <w:t xml:space="preserve">/_______________/  </w:t>
      </w:r>
      <w:r w:rsidR="00102251">
        <w:rPr>
          <w:rFonts w:ascii="Times New Roman" w:hAnsi="Times New Roman" w:cs="Times New Roman"/>
          <w:sz w:val="26"/>
          <w:szCs w:val="26"/>
        </w:rPr>
        <w:t xml:space="preserve">     </w:t>
      </w:r>
      <w:r w:rsidR="00CF1D43" w:rsidRPr="0031735A">
        <w:rPr>
          <w:rFonts w:ascii="Times New Roman" w:hAnsi="Times New Roman" w:cs="Times New Roman"/>
          <w:sz w:val="26"/>
          <w:szCs w:val="26"/>
        </w:rPr>
        <w:t>“</w:t>
      </w:r>
      <w:proofErr w:type="gramStart"/>
      <w:r w:rsidR="0003310A">
        <w:rPr>
          <w:rFonts w:ascii="Times New Roman" w:hAnsi="Times New Roman" w:cs="Times New Roman"/>
          <w:sz w:val="26"/>
          <w:szCs w:val="26"/>
          <w:u w:val="single"/>
        </w:rPr>
        <w:t>10</w:t>
      </w:r>
      <w:r w:rsidR="00CF1D43" w:rsidRPr="0031735A">
        <w:rPr>
          <w:rFonts w:ascii="Times New Roman" w:hAnsi="Times New Roman" w:cs="Times New Roman"/>
          <w:sz w:val="26"/>
          <w:szCs w:val="26"/>
        </w:rPr>
        <w:t>”</w:t>
      </w:r>
      <w:r w:rsidR="00AD0C26" w:rsidRPr="0031735A">
        <w:rPr>
          <w:rFonts w:ascii="Times New Roman" w:hAnsi="Times New Roman" w:cs="Times New Roman"/>
          <w:sz w:val="26"/>
          <w:szCs w:val="26"/>
        </w:rPr>
        <w:t xml:space="preserve">  </w:t>
      </w:r>
      <w:r w:rsidR="0003310A">
        <w:rPr>
          <w:rFonts w:ascii="Times New Roman" w:hAnsi="Times New Roman" w:cs="Times New Roman"/>
          <w:sz w:val="26"/>
          <w:szCs w:val="26"/>
          <w:u w:val="single"/>
        </w:rPr>
        <w:t>февраля</w:t>
      </w:r>
      <w:proofErr w:type="gramEnd"/>
      <w:r w:rsidR="00CF1D43" w:rsidRPr="0031735A">
        <w:rPr>
          <w:rFonts w:ascii="Times New Roman" w:hAnsi="Times New Roman" w:cs="Times New Roman"/>
          <w:sz w:val="26"/>
          <w:szCs w:val="26"/>
        </w:rPr>
        <w:t xml:space="preserve"> 20</w:t>
      </w:r>
      <w:r w:rsidR="0003310A">
        <w:rPr>
          <w:rFonts w:ascii="Times New Roman" w:hAnsi="Times New Roman" w:cs="Times New Roman"/>
          <w:sz w:val="26"/>
          <w:szCs w:val="26"/>
        </w:rPr>
        <w:t>20</w:t>
      </w:r>
      <w:r w:rsidR="00CF1D43" w:rsidRPr="0031735A">
        <w:rPr>
          <w:rFonts w:ascii="Times New Roman" w:hAnsi="Times New Roman" w:cs="Times New Roman"/>
          <w:sz w:val="26"/>
          <w:szCs w:val="26"/>
        </w:rPr>
        <w:t xml:space="preserve"> г.</w:t>
      </w:r>
    </w:p>
    <w:p w14:paraId="0BA88544" w14:textId="34DA14E5" w:rsidR="00CF1D43" w:rsidRPr="005235B9" w:rsidRDefault="00CF1D43" w:rsidP="00CF1D43">
      <w:pPr>
        <w:spacing w:line="240" w:lineRule="atLeast"/>
        <w:ind w:left="2266" w:right="992" w:firstLine="566"/>
        <w:rPr>
          <w:rFonts w:ascii="Times New Roman" w:hAnsi="Times New Roman" w:cs="Times New Roman"/>
          <w:i/>
          <w:sz w:val="18"/>
          <w:szCs w:val="18"/>
        </w:rPr>
      </w:pPr>
      <w:r w:rsidRPr="0031735A">
        <w:rPr>
          <w:rFonts w:ascii="Times New Roman" w:hAnsi="Times New Roman" w:cs="Times New Roman"/>
          <w:i/>
          <w:sz w:val="18"/>
          <w:szCs w:val="18"/>
        </w:rPr>
        <w:t xml:space="preserve">       </w:t>
      </w:r>
      <w:r w:rsidR="00AD0C26" w:rsidRPr="0031735A">
        <w:rPr>
          <w:rFonts w:ascii="Times New Roman" w:hAnsi="Times New Roman" w:cs="Times New Roman"/>
          <w:i/>
          <w:sz w:val="18"/>
          <w:szCs w:val="18"/>
        </w:rPr>
        <w:t xml:space="preserve">           </w:t>
      </w:r>
      <w:r w:rsidRPr="0031735A">
        <w:rPr>
          <w:rFonts w:ascii="Times New Roman" w:hAnsi="Times New Roman" w:cs="Times New Roman"/>
          <w:i/>
          <w:sz w:val="18"/>
          <w:szCs w:val="18"/>
        </w:rPr>
        <w:t xml:space="preserve">  (подпись проводившего)</w:t>
      </w:r>
      <w:r w:rsidRPr="0031735A">
        <w:rPr>
          <w:rFonts w:ascii="Times New Roman" w:hAnsi="Times New Roman" w:cs="Times New Roman"/>
          <w:sz w:val="18"/>
          <w:szCs w:val="18"/>
        </w:rPr>
        <w:tab/>
      </w:r>
      <w:r w:rsidRPr="0031735A">
        <w:rPr>
          <w:rFonts w:ascii="Times New Roman" w:hAnsi="Times New Roman" w:cs="Times New Roman"/>
          <w:sz w:val="18"/>
          <w:szCs w:val="18"/>
        </w:rPr>
        <w:tab/>
      </w:r>
      <w:r w:rsidRPr="005235B9">
        <w:rPr>
          <w:rFonts w:ascii="Times New Roman" w:hAnsi="Times New Roman" w:cs="Times New Roman"/>
          <w:i/>
          <w:sz w:val="18"/>
          <w:szCs w:val="18"/>
        </w:rPr>
        <w:t>(</w:t>
      </w:r>
      <w:r w:rsidRPr="0031735A">
        <w:rPr>
          <w:rFonts w:ascii="Times New Roman" w:hAnsi="Times New Roman" w:cs="Times New Roman"/>
          <w:i/>
          <w:sz w:val="18"/>
          <w:szCs w:val="18"/>
        </w:rPr>
        <w:t>дата проведения</w:t>
      </w:r>
      <w:r w:rsidRPr="005235B9">
        <w:rPr>
          <w:rFonts w:ascii="Times New Roman" w:hAnsi="Times New Roman" w:cs="Times New Roman"/>
          <w:i/>
          <w:sz w:val="18"/>
          <w:szCs w:val="18"/>
        </w:rPr>
        <w:t>)</w:t>
      </w:r>
    </w:p>
    <w:p w14:paraId="445E6075" w14:textId="73A745A3" w:rsidR="00CF1D43" w:rsidRPr="0031735A" w:rsidRDefault="00CF1D43" w:rsidP="00A75431">
      <w:pPr>
        <w:ind w:right="-1"/>
        <w:rPr>
          <w:rFonts w:ascii="Times New Roman" w:hAnsi="Times New Roman" w:cs="Times New Roman"/>
          <w:sz w:val="28"/>
          <w:szCs w:val="28"/>
        </w:rPr>
      </w:pPr>
    </w:p>
    <w:p w14:paraId="39805E68" w14:textId="7B279CE6" w:rsidR="00CF1D43" w:rsidRPr="0031735A" w:rsidRDefault="00CF1D43" w:rsidP="00CF1D43">
      <w:pPr>
        <w:numPr>
          <w:ilvl w:val="0"/>
          <w:numId w:val="15"/>
        </w:numPr>
        <w:overflowPunct w:val="0"/>
        <w:autoSpaceDE w:val="0"/>
        <w:autoSpaceDN w:val="0"/>
        <w:adjustRightInd w:val="0"/>
        <w:spacing w:after="0" w:line="360" w:lineRule="auto"/>
        <w:ind w:left="142" w:firstLine="0"/>
        <w:textAlignment w:val="baseline"/>
        <w:rPr>
          <w:rFonts w:ascii="Times New Roman" w:hAnsi="Times New Roman" w:cs="Times New Roman"/>
          <w:b/>
          <w:sz w:val="26"/>
          <w:szCs w:val="26"/>
        </w:rPr>
      </w:pPr>
      <w:r w:rsidRPr="0031735A">
        <w:rPr>
          <w:rFonts w:ascii="Times New Roman" w:hAnsi="Times New Roman" w:cs="Times New Roman"/>
          <w:b/>
          <w:sz w:val="26"/>
          <w:szCs w:val="26"/>
        </w:rPr>
        <w:t>Индивидуальное задание студенту</w:t>
      </w:r>
    </w:p>
    <w:tbl>
      <w:tblPr>
        <w:tblW w:w="0" w:type="auto"/>
        <w:tblInd w:w="142"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6830FB" w:rsidRPr="0031735A" w14:paraId="79FF348E" w14:textId="77777777" w:rsidTr="006E1FE9">
        <w:tc>
          <w:tcPr>
            <w:tcW w:w="9628" w:type="dxa"/>
            <w:vAlign w:val="bottom"/>
          </w:tcPr>
          <w:p w14:paraId="4A3F507A" w14:textId="59C16C10" w:rsidR="006830FB" w:rsidRPr="001C5CA5" w:rsidRDefault="001C5CA5" w:rsidP="0070133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1C5CA5">
              <w:rPr>
                <w:rFonts w:ascii="Times New Roman" w:hAnsi="Times New Roman" w:cs="Times New Roman"/>
                <w:sz w:val="26"/>
                <w:szCs w:val="26"/>
              </w:rPr>
              <w:t>Постановка задачи построения индивидуальной траектории пользователя</w:t>
            </w:r>
            <w:r>
              <w:rPr>
                <w:rFonts w:ascii="Times New Roman" w:hAnsi="Times New Roman" w:cs="Times New Roman"/>
                <w:sz w:val="26"/>
                <w:szCs w:val="26"/>
              </w:rPr>
              <w:t>,</w:t>
            </w:r>
            <w:r w:rsidRPr="001C5CA5">
              <w:rPr>
                <w:rFonts w:ascii="Times New Roman" w:hAnsi="Times New Roman" w:cs="Times New Roman"/>
                <w:sz w:val="26"/>
                <w:szCs w:val="26"/>
              </w:rPr>
              <w:t xml:space="preserve"> </w:t>
            </w:r>
          </w:p>
        </w:tc>
      </w:tr>
      <w:tr w:rsidR="00AD0C26" w:rsidRPr="0031735A" w14:paraId="099F70B8" w14:textId="77777777" w:rsidTr="006E1FE9">
        <w:tc>
          <w:tcPr>
            <w:tcW w:w="9628" w:type="dxa"/>
            <w:vAlign w:val="bottom"/>
          </w:tcPr>
          <w:p w14:paraId="4E901C6D" w14:textId="35C170B8" w:rsidR="006830FB" w:rsidRPr="006A7982" w:rsidRDefault="001C5CA5" w:rsidP="00701334">
            <w:pPr>
              <w:spacing w:before="240" w:after="0" w:line="360" w:lineRule="auto"/>
              <w:rPr>
                <w:rFonts w:ascii="Times New Roman" w:hAnsi="Times New Roman" w:cs="Times New Roman"/>
                <w:color w:val="FF0000"/>
                <w:sz w:val="26"/>
                <w:szCs w:val="26"/>
              </w:rPr>
            </w:pPr>
            <w:r w:rsidRPr="001C5CA5">
              <w:rPr>
                <w:rFonts w:ascii="Times New Roman" w:hAnsi="Times New Roman" w:cs="Times New Roman"/>
                <w:sz w:val="26"/>
                <w:szCs w:val="26"/>
              </w:rPr>
              <w:t>используемой для</w:t>
            </w:r>
            <w:r>
              <w:rPr>
                <w:rFonts w:ascii="Times New Roman" w:hAnsi="Times New Roman" w:cs="Times New Roman"/>
                <w:sz w:val="26"/>
                <w:szCs w:val="26"/>
              </w:rPr>
              <w:t xml:space="preserve"> </w:t>
            </w:r>
            <w:r w:rsidRPr="001C5CA5">
              <w:rPr>
                <w:rFonts w:ascii="Times New Roman" w:hAnsi="Times New Roman" w:cs="Times New Roman"/>
                <w:sz w:val="26"/>
                <w:szCs w:val="26"/>
              </w:rPr>
              <w:t xml:space="preserve">организации его самостоятельной работы </w:t>
            </w:r>
            <w:r>
              <w:rPr>
                <w:rFonts w:ascii="Times New Roman" w:hAnsi="Times New Roman" w:cs="Times New Roman"/>
                <w:sz w:val="26"/>
                <w:szCs w:val="26"/>
              </w:rPr>
              <w:t xml:space="preserve">в </w:t>
            </w:r>
            <w:r w:rsidRPr="001C5CA5">
              <w:rPr>
                <w:rFonts w:ascii="Times New Roman" w:hAnsi="Times New Roman" w:cs="Times New Roman"/>
                <w:sz w:val="26"/>
                <w:szCs w:val="26"/>
              </w:rPr>
              <w:t>СДО</w:t>
            </w:r>
          </w:p>
        </w:tc>
      </w:tr>
      <w:tr w:rsidR="006830FB" w:rsidRPr="0031735A" w14:paraId="492280C2" w14:textId="77777777" w:rsidTr="006E1FE9">
        <w:tc>
          <w:tcPr>
            <w:tcW w:w="9628" w:type="dxa"/>
            <w:vAlign w:val="bottom"/>
          </w:tcPr>
          <w:p w14:paraId="44B404A1" w14:textId="77777777" w:rsidR="006830FB" w:rsidRPr="006A7982" w:rsidRDefault="006830FB" w:rsidP="00701334">
            <w:pPr>
              <w:overflowPunct w:val="0"/>
              <w:autoSpaceDE w:val="0"/>
              <w:autoSpaceDN w:val="0"/>
              <w:adjustRightInd w:val="0"/>
              <w:spacing w:before="240" w:after="0" w:line="360" w:lineRule="auto"/>
              <w:textAlignment w:val="baseline"/>
              <w:rPr>
                <w:rFonts w:ascii="Times New Roman" w:hAnsi="Times New Roman" w:cs="Times New Roman"/>
                <w:b/>
                <w:sz w:val="26"/>
                <w:szCs w:val="26"/>
              </w:rPr>
            </w:pPr>
          </w:p>
        </w:tc>
      </w:tr>
      <w:tr w:rsidR="006830FB" w:rsidRPr="0031735A" w14:paraId="19A6F1EF" w14:textId="77777777" w:rsidTr="006E1FE9">
        <w:tc>
          <w:tcPr>
            <w:tcW w:w="9628" w:type="dxa"/>
            <w:vAlign w:val="bottom"/>
          </w:tcPr>
          <w:p w14:paraId="4BB27E5F" w14:textId="77777777" w:rsidR="006830FB" w:rsidRPr="006A7982" w:rsidRDefault="006830FB" w:rsidP="00701334">
            <w:pPr>
              <w:overflowPunct w:val="0"/>
              <w:autoSpaceDE w:val="0"/>
              <w:autoSpaceDN w:val="0"/>
              <w:adjustRightInd w:val="0"/>
              <w:spacing w:before="240" w:after="0" w:line="360" w:lineRule="auto"/>
              <w:textAlignment w:val="baseline"/>
              <w:rPr>
                <w:rFonts w:ascii="Times New Roman" w:hAnsi="Times New Roman" w:cs="Times New Roman"/>
                <w:b/>
                <w:sz w:val="26"/>
                <w:szCs w:val="26"/>
              </w:rPr>
            </w:pPr>
          </w:p>
        </w:tc>
      </w:tr>
      <w:tr w:rsidR="006830FB" w:rsidRPr="0031735A" w14:paraId="62E3220C" w14:textId="77777777" w:rsidTr="006E1FE9">
        <w:tc>
          <w:tcPr>
            <w:tcW w:w="9628" w:type="dxa"/>
            <w:vAlign w:val="bottom"/>
          </w:tcPr>
          <w:p w14:paraId="349C151F" w14:textId="77777777" w:rsidR="006830FB" w:rsidRPr="006A7982" w:rsidRDefault="006830FB" w:rsidP="00701334">
            <w:pPr>
              <w:overflowPunct w:val="0"/>
              <w:autoSpaceDE w:val="0"/>
              <w:autoSpaceDN w:val="0"/>
              <w:adjustRightInd w:val="0"/>
              <w:spacing w:before="240" w:after="0" w:line="360" w:lineRule="auto"/>
              <w:textAlignment w:val="baseline"/>
              <w:rPr>
                <w:rFonts w:ascii="Times New Roman" w:hAnsi="Times New Roman" w:cs="Times New Roman"/>
                <w:b/>
                <w:sz w:val="26"/>
                <w:szCs w:val="26"/>
              </w:rPr>
            </w:pPr>
          </w:p>
        </w:tc>
      </w:tr>
      <w:tr w:rsidR="006830FB" w:rsidRPr="0031735A" w14:paraId="5168B472" w14:textId="77777777" w:rsidTr="006E1FE9">
        <w:tc>
          <w:tcPr>
            <w:tcW w:w="9628" w:type="dxa"/>
            <w:vAlign w:val="bottom"/>
          </w:tcPr>
          <w:p w14:paraId="3E9E13C1" w14:textId="77777777" w:rsidR="006830FB" w:rsidRPr="006A7982" w:rsidRDefault="006830FB" w:rsidP="00701334">
            <w:pPr>
              <w:overflowPunct w:val="0"/>
              <w:autoSpaceDE w:val="0"/>
              <w:autoSpaceDN w:val="0"/>
              <w:adjustRightInd w:val="0"/>
              <w:spacing w:before="240" w:after="0" w:line="360" w:lineRule="auto"/>
              <w:textAlignment w:val="baseline"/>
              <w:rPr>
                <w:rFonts w:ascii="Times New Roman" w:hAnsi="Times New Roman" w:cs="Times New Roman"/>
                <w:b/>
                <w:sz w:val="26"/>
                <w:szCs w:val="26"/>
              </w:rPr>
            </w:pPr>
          </w:p>
        </w:tc>
      </w:tr>
      <w:tr w:rsidR="006830FB" w:rsidRPr="0031735A" w14:paraId="6A41D984" w14:textId="77777777" w:rsidTr="006E1FE9">
        <w:tc>
          <w:tcPr>
            <w:tcW w:w="9628" w:type="dxa"/>
            <w:vAlign w:val="bottom"/>
          </w:tcPr>
          <w:p w14:paraId="38DF5161" w14:textId="77777777" w:rsidR="006830FB" w:rsidRPr="006A7982" w:rsidRDefault="006830FB" w:rsidP="00701334">
            <w:pPr>
              <w:overflowPunct w:val="0"/>
              <w:autoSpaceDE w:val="0"/>
              <w:autoSpaceDN w:val="0"/>
              <w:adjustRightInd w:val="0"/>
              <w:spacing w:before="240" w:after="0" w:line="360" w:lineRule="auto"/>
              <w:textAlignment w:val="baseline"/>
              <w:rPr>
                <w:rFonts w:ascii="Times New Roman" w:hAnsi="Times New Roman" w:cs="Times New Roman"/>
                <w:b/>
                <w:sz w:val="26"/>
                <w:szCs w:val="26"/>
              </w:rPr>
            </w:pPr>
          </w:p>
        </w:tc>
      </w:tr>
    </w:tbl>
    <w:p w14:paraId="39BB2FAC" w14:textId="667BE2E8" w:rsidR="00AD0C26" w:rsidRPr="0031735A" w:rsidRDefault="00AD0C26" w:rsidP="006830FB">
      <w:pPr>
        <w:overflowPunct w:val="0"/>
        <w:autoSpaceDE w:val="0"/>
        <w:autoSpaceDN w:val="0"/>
        <w:adjustRightInd w:val="0"/>
        <w:spacing w:after="0" w:line="360" w:lineRule="auto"/>
        <w:ind w:left="142"/>
        <w:textAlignment w:val="baseline"/>
        <w:rPr>
          <w:rFonts w:ascii="Times New Roman" w:hAnsi="Times New Roman" w:cs="Times New Roman"/>
          <w:b/>
          <w:sz w:val="26"/>
          <w:szCs w:val="26"/>
        </w:rPr>
      </w:pPr>
    </w:p>
    <w:p w14:paraId="39BCDC29" w14:textId="77777777" w:rsidR="00AD0C26" w:rsidRPr="0031735A" w:rsidRDefault="00AD0C26">
      <w:pPr>
        <w:rPr>
          <w:rFonts w:ascii="Times New Roman" w:hAnsi="Times New Roman" w:cs="Times New Roman"/>
          <w:b/>
          <w:sz w:val="26"/>
          <w:szCs w:val="26"/>
        </w:rPr>
      </w:pPr>
      <w:r w:rsidRPr="0031735A">
        <w:rPr>
          <w:rFonts w:ascii="Times New Roman" w:hAnsi="Times New Roman" w:cs="Times New Roman"/>
          <w:b/>
          <w:sz w:val="26"/>
          <w:szCs w:val="26"/>
        </w:rPr>
        <w:br w:type="page"/>
      </w:r>
    </w:p>
    <w:p w14:paraId="11B1A10B" w14:textId="77777777" w:rsidR="006830FB" w:rsidRPr="0031735A" w:rsidRDefault="006830FB" w:rsidP="006830FB">
      <w:pPr>
        <w:overflowPunct w:val="0"/>
        <w:autoSpaceDE w:val="0"/>
        <w:autoSpaceDN w:val="0"/>
        <w:adjustRightInd w:val="0"/>
        <w:spacing w:after="0" w:line="360" w:lineRule="auto"/>
        <w:ind w:left="142"/>
        <w:textAlignment w:val="baseline"/>
        <w:rPr>
          <w:rFonts w:ascii="Times New Roman" w:hAnsi="Times New Roman" w:cs="Times New Roman"/>
          <w:b/>
          <w:sz w:val="26"/>
          <w:szCs w:val="26"/>
        </w:rPr>
      </w:pPr>
    </w:p>
    <w:p w14:paraId="4FE046DC" w14:textId="67A476AC" w:rsidR="00CF1D43" w:rsidRPr="0031735A" w:rsidRDefault="00CF1D43" w:rsidP="00AD0C26">
      <w:pPr>
        <w:pStyle w:val="a6"/>
        <w:numPr>
          <w:ilvl w:val="0"/>
          <w:numId w:val="15"/>
        </w:numPr>
        <w:spacing w:line="360" w:lineRule="auto"/>
        <w:rPr>
          <w:rFonts w:ascii="Times New Roman" w:hAnsi="Times New Roman" w:cs="Times New Roman"/>
          <w:b/>
          <w:sz w:val="26"/>
          <w:szCs w:val="26"/>
        </w:rPr>
      </w:pPr>
      <w:r w:rsidRPr="0031735A">
        <w:rPr>
          <w:rFonts w:ascii="Times New Roman" w:hAnsi="Times New Roman" w:cs="Times New Roman"/>
          <w:b/>
          <w:sz w:val="26"/>
          <w:szCs w:val="26"/>
        </w:rPr>
        <w:t>План выполнения индивидуального задания</w:t>
      </w:r>
    </w:p>
    <w:tbl>
      <w:tblPr>
        <w:tblW w:w="0" w:type="auto"/>
        <w:tblInd w:w="142"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6830FB" w:rsidRPr="0031735A" w14:paraId="22FD901A" w14:textId="77777777" w:rsidTr="00701334">
        <w:tc>
          <w:tcPr>
            <w:tcW w:w="9628" w:type="dxa"/>
            <w:vAlign w:val="center"/>
          </w:tcPr>
          <w:p w14:paraId="6321CE8B" w14:textId="5AE5E647" w:rsidR="006830FB" w:rsidRPr="00307D86" w:rsidRDefault="0003310A" w:rsidP="00701334">
            <w:pPr>
              <w:overflowPunct w:val="0"/>
              <w:autoSpaceDE w:val="0"/>
              <w:autoSpaceDN w:val="0"/>
              <w:adjustRightInd w:val="0"/>
              <w:spacing w:before="240" w:after="0" w:line="360" w:lineRule="auto"/>
              <w:textAlignment w:val="baseline"/>
              <w:rPr>
                <w:rFonts w:ascii="Times New Roman" w:hAnsi="Times New Roman" w:cs="Times New Roman"/>
                <w:b/>
                <w:color w:val="000000" w:themeColor="text1"/>
                <w:sz w:val="26"/>
                <w:szCs w:val="26"/>
              </w:rPr>
            </w:pPr>
            <w:r w:rsidRPr="00307D86">
              <w:rPr>
                <w:rFonts w:ascii="Times New Roman" w:hAnsi="Times New Roman" w:cs="Times New Roman"/>
                <w:color w:val="000000" w:themeColor="text1"/>
                <w:sz w:val="26"/>
                <w:szCs w:val="26"/>
              </w:rPr>
              <w:t>10</w:t>
            </w:r>
            <w:r w:rsidR="00915DC2" w:rsidRPr="00307D86">
              <w:rPr>
                <w:rFonts w:ascii="Times New Roman" w:hAnsi="Times New Roman" w:cs="Times New Roman"/>
                <w:color w:val="000000" w:themeColor="text1"/>
                <w:sz w:val="26"/>
                <w:szCs w:val="26"/>
              </w:rPr>
              <w:t>.0</w:t>
            </w:r>
            <w:r w:rsidRPr="00307D86">
              <w:rPr>
                <w:rFonts w:ascii="Times New Roman" w:hAnsi="Times New Roman" w:cs="Times New Roman"/>
                <w:color w:val="000000" w:themeColor="text1"/>
                <w:sz w:val="26"/>
                <w:szCs w:val="26"/>
              </w:rPr>
              <w:t>2</w:t>
            </w:r>
            <w:r w:rsidR="00915DC2" w:rsidRPr="00307D86">
              <w:rPr>
                <w:rFonts w:ascii="Times New Roman" w:hAnsi="Times New Roman" w:cs="Times New Roman"/>
                <w:color w:val="000000" w:themeColor="text1"/>
                <w:sz w:val="26"/>
                <w:szCs w:val="26"/>
              </w:rPr>
              <w:t>.</w:t>
            </w:r>
            <w:r w:rsidRPr="00307D86">
              <w:rPr>
                <w:rFonts w:ascii="Times New Roman" w:hAnsi="Times New Roman" w:cs="Times New Roman"/>
                <w:color w:val="000000" w:themeColor="text1"/>
                <w:sz w:val="26"/>
                <w:szCs w:val="26"/>
              </w:rPr>
              <w:t>20</w:t>
            </w:r>
            <w:r w:rsidR="00915DC2" w:rsidRPr="00307D86">
              <w:rPr>
                <w:rFonts w:ascii="Times New Roman" w:hAnsi="Times New Roman" w:cs="Times New Roman"/>
                <w:color w:val="000000" w:themeColor="text1"/>
                <w:sz w:val="26"/>
                <w:szCs w:val="26"/>
              </w:rPr>
              <w:t xml:space="preserve"> – </w:t>
            </w:r>
            <w:r w:rsidRPr="00307D86">
              <w:rPr>
                <w:rFonts w:ascii="Times New Roman" w:hAnsi="Times New Roman" w:cs="Times New Roman"/>
                <w:color w:val="000000" w:themeColor="text1"/>
                <w:sz w:val="26"/>
                <w:szCs w:val="26"/>
              </w:rPr>
              <w:t>17.02</w:t>
            </w:r>
            <w:r w:rsidR="00915DC2" w:rsidRPr="00307D86">
              <w:rPr>
                <w:rFonts w:ascii="Times New Roman" w:hAnsi="Times New Roman" w:cs="Times New Roman"/>
                <w:color w:val="000000" w:themeColor="text1"/>
                <w:sz w:val="26"/>
                <w:szCs w:val="26"/>
              </w:rPr>
              <w:t>.</w:t>
            </w:r>
            <w:r w:rsidRPr="00307D86">
              <w:rPr>
                <w:rFonts w:ascii="Times New Roman" w:hAnsi="Times New Roman" w:cs="Times New Roman"/>
                <w:color w:val="000000" w:themeColor="text1"/>
                <w:sz w:val="26"/>
                <w:szCs w:val="26"/>
              </w:rPr>
              <w:t>20</w:t>
            </w:r>
            <w:r w:rsidR="00915DC2" w:rsidRPr="00307D86">
              <w:rPr>
                <w:rFonts w:ascii="Times New Roman" w:hAnsi="Times New Roman" w:cs="Times New Roman"/>
                <w:color w:val="000000" w:themeColor="text1"/>
                <w:sz w:val="26"/>
                <w:szCs w:val="26"/>
              </w:rPr>
              <w:t xml:space="preserve"> – получение задания</w:t>
            </w:r>
          </w:p>
        </w:tc>
      </w:tr>
      <w:tr w:rsidR="006830FB" w:rsidRPr="0031735A" w14:paraId="04EDE33C" w14:textId="77777777" w:rsidTr="00701334">
        <w:tc>
          <w:tcPr>
            <w:tcW w:w="9628" w:type="dxa"/>
            <w:vAlign w:val="center"/>
          </w:tcPr>
          <w:p w14:paraId="748DF49B" w14:textId="21995AF1" w:rsidR="006830FB" w:rsidRPr="00307D86" w:rsidRDefault="0003310A" w:rsidP="0070133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307D86">
              <w:rPr>
                <w:rFonts w:ascii="Times New Roman" w:hAnsi="Times New Roman" w:cs="Times New Roman"/>
                <w:sz w:val="26"/>
                <w:szCs w:val="26"/>
              </w:rPr>
              <w:t>18</w:t>
            </w:r>
            <w:r w:rsidR="00915DC2" w:rsidRPr="00307D86">
              <w:rPr>
                <w:rFonts w:ascii="Times New Roman" w:hAnsi="Times New Roman" w:cs="Times New Roman"/>
                <w:sz w:val="26"/>
                <w:szCs w:val="26"/>
              </w:rPr>
              <w:t>.0</w:t>
            </w:r>
            <w:r w:rsidRPr="00307D86">
              <w:rPr>
                <w:rFonts w:ascii="Times New Roman" w:hAnsi="Times New Roman" w:cs="Times New Roman"/>
                <w:sz w:val="26"/>
                <w:szCs w:val="26"/>
              </w:rPr>
              <w:t>2</w:t>
            </w:r>
            <w:r w:rsidR="00915DC2" w:rsidRPr="00307D86">
              <w:rPr>
                <w:rFonts w:ascii="Times New Roman" w:hAnsi="Times New Roman" w:cs="Times New Roman"/>
                <w:sz w:val="26"/>
                <w:szCs w:val="26"/>
              </w:rPr>
              <w:t>.</w:t>
            </w:r>
            <w:r w:rsidRPr="00307D86">
              <w:rPr>
                <w:rFonts w:ascii="Times New Roman" w:hAnsi="Times New Roman" w:cs="Times New Roman"/>
                <w:sz w:val="26"/>
                <w:szCs w:val="26"/>
              </w:rPr>
              <w:t>20</w:t>
            </w:r>
            <w:r w:rsidR="00915DC2" w:rsidRPr="00307D86">
              <w:rPr>
                <w:rFonts w:ascii="Times New Roman" w:hAnsi="Times New Roman" w:cs="Times New Roman"/>
                <w:sz w:val="26"/>
                <w:szCs w:val="26"/>
              </w:rPr>
              <w:t xml:space="preserve"> </w:t>
            </w:r>
            <w:r w:rsidR="005117E8" w:rsidRPr="00307D86">
              <w:rPr>
                <w:rFonts w:ascii="Times New Roman" w:hAnsi="Times New Roman" w:cs="Times New Roman"/>
                <w:sz w:val="26"/>
                <w:szCs w:val="26"/>
              </w:rPr>
              <w:t>–</w:t>
            </w:r>
            <w:r w:rsidR="00915DC2" w:rsidRPr="00307D86">
              <w:rPr>
                <w:rFonts w:ascii="Times New Roman" w:hAnsi="Times New Roman" w:cs="Times New Roman"/>
                <w:sz w:val="26"/>
                <w:szCs w:val="26"/>
              </w:rPr>
              <w:t xml:space="preserve"> </w:t>
            </w:r>
            <w:r w:rsidR="005117E8" w:rsidRPr="00307D86">
              <w:rPr>
                <w:rFonts w:ascii="Times New Roman" w:hAnsi="Times New Roman" w:cs="Times New Roman"/>
                <w:sz w:val="26"/>
                <w:szCs w:val="26"/>
              </w:rPr>
              <w:t>31.</w:t>
            </w:r>
            <w:r w:rsidR="007F25F6" w:rsidRPr="00307D86">
              <w:rPr>
                <w:rFonts w:ascii="Times New Roman" w:hAnsi="Times New Roman" w:cs="Times New Roman"/>
                <w:sz w:val="26"/>
                <w:szCs w:val="26"/>
              </w:rPr>
              <w:t>03</w:t>
            </w:r>
            <w:r w:rsidR="005117E8" w:rsidRPr="00307D86">
              <w:rPr>
                <w:rFonts w:ascii="Times New Roman" w:hAnsi="Times New Roman" w:cs="Times New Roman"/>
                <w:sz w:val="26"/>
                <w:szCs w:val="26"/>
              </w:rPr>
              <w:t>.</w:t>
            </w:r>
            <w:r w:rsidR="007F25F6" w:rsidRPr="00307D86">
              <w:rPr>
                <w:rFonts w:ascii="Times New Roman" w:hAnsi="Times New Roman" w:cs="Times New Roman"/>
                <w:sz w:val="26"/>
                <w:szCs w:val="26"/>
              </w:rPr>
              <w:t>20</w:t>
            </w:r>
            <w:r w:rsidR="005117E8" w:rsidRPr="00307D86">
              <w:rPr>
                <w:rFonts w:ascii="Times New Roman" w:hAnsi="Times New Roman" w:cs="Times New Roman"/>
                <w:sz w:val="26"/>
                <w:szCs w:val="26"/>
              </w:rPr>
              <w:t xml:space="preserve"> – поиск и изучение необходимой литературы</w:t>
            </w:r>
          </w:p>
        </w:tc>
      </w:tr>
      <w:tr w:rsidR="006830FB" w:rsidRPr="0031735A" w14:paraId="07F5C796" w14:textId="77777777" w:rsidTr="00701334">
        <w:tc>
          <w:tcPr>
            <w:tcW w:w="9628" w:type="dxa"/>
            <w:vAlign w:val="center"/>
          </w:tcPr>
          <w:p w14:paraId="35333144" w14:textId="41EA4E1E" w:rsidR="006830FB" w:rsidRPr="00307D86" w:rsidRDefault="005117E8" w:rsidP="0070133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307D86">
              <w:rPr>
                <w:rFonts w:ascii="Times New Roman" w:hAnsi="Times New Roman" w:cs="Times New Roman"/>
                <w:sz w:val="26"/>
                <w:szCs w:val="26"/>
              </w:rPr>
              <w:t>01.</w:t>
            </w:r>
            <w:r w:rsidR="007F25F6" w:rsidRPr="00307D86">
              <w:rPr>
                <w:rFonts w:ascii="Times New Roman" w:hAnsi="Times New Roman" w:cs="Times New Roman"/>
                <w:sz w:val="26"/>
                <w:szCs w:val="26"/>
              </w:rPr>
              <w:t>04</w:t>
            </w:r>
            <w:r w:rsidRPr="00307D86">
              <w:rPr>
                <w:rFonts w:ascii="Times New Roman" w:hAnsi="Times New Roman" w:cs="Times New Roman"/>
                <w:sz w:val="26"/>
                <w:szCs w:val="26"/>
              </w:rPr>
              <w:t>.</w:t>
            </w:r>
            <w:r w:rsidR="007F25F6" w:rsidRPr="00307D86">
              <w:rPr>
                <w:rFonts w:ascii="Times New Roman" w:hAnsi="Times New Roman" w:cs="Times New Roman"/>
                <w:sz w:val="26"/>
                <w:szCs w:val="26"/>
              </w:rPr>
              <w:t>20</w:t>
            </w:r>
            <w:r w:rsidRPr="00307D86">
              <w:rPr>
                <w:rFonts w:ascii="Times New Roman" w:hAnsi="Times New Roman" w:cs="Times New Roman"/>
                <w:sz w:val="26"/>
                <w:szCs w:val="26"/>
              </w:rPr>
              <w:t xml:space="preserve"> – </w:t>
            </w:r>
            <w:r w:rsidR="007F25F6" w:rsidRPr="00307D86">
              <w:rPr>
                <w:rFonts w:ascii="Times New Roman" w:hAnsi="Times New Roman" w:cs="Times New Roman"/>
                <w:sz w:val="26"/>
                <w:szCs w:val="26"/>
              </w:rPr>
              <w:t>31</w:t>
            </w:r>
            <w:r w:rsidRPr="00307D86">
              <w:rPr>
                <w:rFonts w:ascii="Times New Roman" w:hAnsi="Times New Roman" w:cs="Times New Roman"/>
                <w:sz w:val="26"/>
                <w:szCs w:val="26"/>
              </w:rPr>
              <w:t>.</w:t>
            </w:r>
            <w:r w:rsidR="007F25F6" w:rsidRPr="00307D86">
              <w:rPr>
                <w:rFonts w:ascii="Times New Roman" w:hAnsi="Times New Roman" w:cs="Times New Roman"/>
                <w:sz w:val="26"/>
                <w:szCs w:val="26"/>
              </w:rPr>
              <w:t>05</w:t>
            </w:r>
            <w:r w:rsidRPr="00307D86">
              <w:rPr>
                <w:rFonts w:ascii="Times New Roman" w:hAnsi="Times New Roman" w:cs="Times New Roman"/>
                <w:sz w:val="26"/>
                <w:szCs w:val="26"/>
              </w:rPr>
              <w:t>.</w:t>
            </w:r>
            <w:r w:rsidR="007F25F6" w:rsidRPr="00307D86">
              <w:rPr>
                <w:rFonts w:ascii="Times New Roman" w:hAnsi="Times New Roman" w:cs="Times New Roman"/>
                <w:sz w:val="26"/>
                <w:szCs w:val="26"/>
              </w:rPr>
              <w:t>20</w:t>
            </w:r>
            <w:r w:rsidRPr="00307D86">
              <w:rPr>
                <w:rFonts w:ascii="Times New Roman" w:hAnsi="Times New Roman" w:cs="Times New Roman"/>
                <w:sz w:val="26"/>
                <w:szCs w:val="26"/>
              </w:rPr>
              <w:t xml:space="preserve"> – </w:t>
            </w:r>
            <w:r w:rsidR="007F25F6" w:rsidRPr="00307D86">
              <w:rPr>
                <w:rFonts w:ascii="Times New Roman" w:hAnsi="Times New Roman" w:cs="Times New Roman"/>
                <w:sz w:val="26"/>
                <w:szCs w:val="26"/>
              </w:rPr>
              <w:t>выполнение задания</w:t>
            </w:r>
          </w:p>
        </w:tc>
      </w:tr>
      <w:tr w:rsidR="006830FB" w:rsidRPr="0031735A" w14:paraId="5D1B4D4C" w14:textId="77777777" w:rsidTr="00701334">
        <w:tc>
          <w:tcPr>
            <w:tcW w:w="9628" w:type="dxa"/>
            <w:vAlign w:val="center"/>
          </w:tcPr>
          <w:p w14:paraId="7AF67CB6" w14:textId="59D24DD8" w:rsidR="006830FB" w:rsidRPr="00307D86" w:rsidRDefault="007F25F6" w:rsidP="0070133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307D86">
              <w:rPr>
                <w:rFonts w:ascii="Times New Roman" w:hAnsi="Times New Roman" w:cs="Times New Roman"/>
                <w:sz w:val="26"/>
                <w:szCs w:val="26"/>
              </w:rPr>
              <w:t>01</w:t>
            </w:r>
            <w:r w:rsidR="005117E8" w:rsidRPr="00307D86">
              <w:rPr>
                <w:rFonts w:ascii="Times New Roman" w:hAnsi="Times New Roman" w:cs="Times New Roman"/>
                <w:sz w:val="26"/>
                <w:szCs w:val="26"/>
              </w:rPr>
              <w:t>.</w:t>
            </w:r>
            <w:r w:rsidRPr="00307D86">
              <w:rPr>
                <w:rFonts w:ascii="Times New Roman" w:hAnsi="Times New Roman" w:cs="Times New Roman"/>
                <w:sz w:val="26"/>
                <w:szCs w:val="26"/>
              </w:rPr>
              <w:t>06</w:t>
            </w:r>
            <w:r w:rsidR="005117E8" w:rsidRPr="00307D86">
              <w:rPr>
                <w:rFonts w:ascii="Times New Roman" w:hAnsi="Times New Roman" w:cs="Times New Roman"/>
                <w:sz w:val="26"/>
                <w:szCs w:val="26"/>
              </w:rPr>
              <w:t>.</w:t>
            </w:r>
            <w:r w:rsidRPr="00307D86">
              <w:rPr>
                <w:rFonts w:ascii="Times New Roman" w:hAnsi="Times New Roman" w:cs="Times New Roman"/>
                <w:sz w:val="26"/>
                <w:szCs w:val="26"/>
              </w:rPr>
              <w:t>20</w:t>
            </w:r>
            <w:r w:rsidR="005117E8" w:rsidRPr="00307D86">
              <w:rPr>
                <w:rFonts w:ascii="Times New Roman" w:hAnsi="Times New Roman" w:cs="Times New Roman"/>
                <w:sz w:val="26"/>
                <w:szCs w:val="26"/>
              </w:rPr>
              <w:t xml:space="preserve"> – </w:t>
            </w:r>
            <w:r w:rsidRPr="00307D86">
              <w:rPr>
                <w:rFonts w:ascii="Times New Roman" w:hAnsi="Times New Roman" w:cs="Times New Roman"/>
                <w:sz w:val="26"/>
                <w:szCs w:val="26"/>
              </w:rPr>
              <w:t>06</w:t>
            </w:r>
            <w:r w:rsidR="005117E8" w:rsidRPr="00307D86">
              <w:rPr>
                <w:rFonts w:ascii="Times New Roman" w:hAnsi="Times New Roman" w:cs="Times New Roman"/>
                <w:sz w:val="26"/>
                <w:szCs w:val="26"/>
              </w:rPr>
              <w:t>.</w:t>
            </w:r>
            <w:r w:rsidRPr="00307D86">
              <w:rPr>
                <w:rFonts w:ascii="Times New Roman" w:hAnsi="Times New Roman" w:cs="Times New Roman"/>
                <w:sz w:val="26"/>
                <w:szCs w:val="26"/>
              </w:rPr>
              <w:t>06</w:t>
            </w:r>
            <w:r w:rsidR="005117E8" w:rsidRPr="00307D86">
              <w:rPr>
                <w:rFonts w:ascii="Times New Roman" w:hAnsi="Times New Roman" w:cs="Times New Roman"/>
                <w:sz w:val="26"/>
                <w:szCs w:val="26"/>
              </w:rPr>
              <w:t>.</w:t>
            </w:r>
            <w:r w:rsidRPr="00307D86">
              <w:rPr>
                <w:rFonts w:ascii="Times New Roman" w:hAnsi="Times New Roman" w:cs="Times New Roman"/>
                <w:sz w:val="26"/>
                <w:szCs w:val="26"/>
              </w:rPr>
              <w:t>20</w:t>
            </w:r>
            <w:r w:rsidR="005117E8" w:rsidRPr="00307D86">
              <w:rPr>
                <w:rFonts w:ascii="Times New Roman" w:hAnsi="Times New Roman" w:cs="Times New Roman"/>
                <w:sz w:val="26"/>
                <w:szCs w:val="26"/>
              </w:rPr>
              <w:t xml:space="preserve"> – подготовка отчета</w:t>
            </w:r>
          </w:p>
        </w:tc>
      </w:tr>
      <w:tr w:rsidR="006830FB" w:rsidRPr="0031735A" w14:paraId="44CF0295" w14:textId="77777777" w:rsidTr="00701334">
        <w:tc>
          <w:tcPr>
            <w:tcW w:w="9628" w:type="dxa"/>
            <w:vAlign w:val="center"/>
          </w:tcPr>
          <w:p w14:paraId="7B714E1F" w14:textId="07211D2C" w:rsidR="006830FB" w:rsidRPr="00307D86" w:rsidRDefault="007F25F6" w:rsidP="0070133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307D86">
              <w:rPr>
                <w:rFonts w:ascii="Times New Roman" w:hAnsi="Times New Roman" w:cs="Times New Roman"/>
                <w:sz w:val="26"/>
                <w:szCs w:val="26"/>
              </w:rPr>
              <w:t>07</w:t>
            </w:r>
            <w:r w:rsidR="005117E8" w:rsidRPr="00307D86">
              <w:rPr>
                <w:rFonts w:ascii="Times New Roman" w:hAnsi="Times New Roman" w:cs="Times New Roman"/>
                <w:sz w:val="26"/>
                <w:szCs w:val="26"/>
              </w:rPr>
              <w:t>.</w:t>
            </w:r>
            <w:r w:rsidRPr="00307D86">
              <w:rPr>
                <w:rFonts w:ascii="Times New Roman" w:hAnsi="Times New Roman" w:cs="Times New Roman"/>
                <w:sz w:val="26"/>
                <w:szCs w:val="26"/>
              </w:rPr>
              <w:t>06</w:t>
            </w:r>
            <w:r w:rsidR="005117E8" w:rsidRPr="00307D86">
              <w:rPr>
                <w:rFonts w:ascii="Times New Roman" w:hAnsi="Times New Roman" w:cs="Times New Roman"/>
                <w:sz w:val="26"/>
                <w:szCs w:val="26"/>
              </w:rPr>
              <w:t>.</w:t>
            </w:r>
            <w:r w:rsidRPr="00307D86">
              <w:rPr>
                <w:rFonts w:ascii="Times New Roman" w:hAnsi="Times New Roman" w:cs="Times New Roman"/>
                <w:sz w:val="26"/>
                <w:szCs w:val="26"/>
              </w:rPr>
              <w:t>20</w:t>
            </w:r>
            <w:r w:rsidR="005117E8" w:rsidRPr="00307D86">
              <w:rPr>
                <w:rFonts w:ascii="Times New Roman" w:hAnsi="Times New Roman" w:cs="Times New Roman"/>
                <w:sz w:val="26"/>
                <w:szCs w:val="26"/>
              </w:rPr>
              <w:t xml:space="preserve"> – сдача отчета</w:t>
            </w:r>
          </w:p>
        </w:tc>
      </w:tr>
      <w:tr w:rsidR="006830FB" w:rsidRPr="0031735A" w14:paraId="08EEE3AA" w14:textId="77777777" w:rsidTr="00701334">
        <w:tc>
          <w:tcPr>
            <w:tcW w:w="9628" w:type="dxa"/>
            <w:vAlign w:val="center"/>
          </w:tcPr>
          <w:p w14:paraId="54A2E9C4" w14:textId="77777777" w:rsidR="006830FB" w:rsidRPr="0031735A" w:rsidRDefault="006830FB" w:rsidP="00701334">
            <w:pPr>
              <w:overflowPunct w:val="0"/>
              <w:autoSpaceDE w:val="0"/>
              <w:autoSpaceDN w:val="0"/>
              <w:adjustRightInd w:val="0"/>
              <w:spacing w:line="360" w:lineRule="auto"/>
              <w:textAlignment w:val="baseline"/>
              <w:rPr>
                <w:b/>
                <w:sz w:val="26"/>
                <w:szCs w:val="26"/>
              </w:rPr>
            </w:pPr>
          </w:p>
        </w:tc>
      </w:tr>
      <w:tr w:rsidR="006830FB" w:rsidRPr="0031735A" w14:paraId="6325084F" w14:textId="77777777" w:rsidTr="00701334">
        <w:tc>
          <w:tcPr>
            <w:tcW w:w="9628" w:type="dxa"/>
            <w:vAlign w:val="center"/>
          </w:tcPr>
          <w:p w14:paraId="4FA0B3F8" w14:textId="77777777" w:rsidR="006830FB" w:rsidRPr="0031735A" w:rsidRDefault="006830FB" w:rsidP="00701334">
            <w:pPr>
              <w:overflowPunct w:val="0"/>
              <w:autoSpaceDE w:val="0"/>
              <w:autoSpaceDN w:val="0"/>
              <w:adjustRightInd w:val="0"/>
              <w:spacing w:line="360" w:lineRule="auto"/>
              <w:textAlignment w:val="baseline"/>
              <w:rPr>
                <w:b/>
                <w:sz w:val="26"/>
                <w:szCs w:val="26"/>
              </w:rPr>
            </w:pPr>
          </w:p>
        </w:tc>
      </w:tr>
    </w:tbl>
    <w:p w14:paraId="0B15EC95" w14:textId="77777777" w:rsidR="006830FB" w:rsidRPr="0031735A" w:rsidRDefault="006830FB" w:rsidP="00CF1D43">
      <w:pPr>
        <w:spacing w:line="360" w:lineRule="auto"/>
        <w:ind w:left="142"/>
        <w:rPr>
          <w:rFonts w:ascii="Times New Roman" w:hAnsi="Times New Roman" w:cs="Times New Roman"/>
          <w:sz w:val="26"/>
          <w:szCs w:val="26"/>
        </w:rPr>
      </w:pPr>
    </w:p>
    <w:p w14:paraId="49C320B9" w14:textId="6BDDC6D3" w:rsidR="00CF1D43" w:rsidRPr="0031735A" w:rsidRDefault="00CF1D43" w:rsidP="006830FB">
      <w:pPr>
        <w:spacing w:line="240" w:lineRule="auto"/>
        <w:ind w:left="142"/>
        <w:rPr>
          <w:rFonts w:ascii="Times New Roman" w:hAnsi="Times New Roman" w:cs="Times New Roman"/>
          <w:sz w:val="26"/>
          <w:szCs w:val="26"/>
        </w:rPr>
      </w:pPr>
      <w:r w:rsidRPr="0031735A">
        <w:rPr>
          <w:rFonts w:ascii="Times New Roman" w:hAnsi="Times New Roman" w:cs="Times New Roman"/>
          <w:i/>
          <w:sz w:val="26"/>
          <w:szCs w:val="26"/>
        </w:rPr>
        <w:t>Руководитель практики от МАИ</w:t>
      </w:r>
      <w:r w:rsidR="00E57545">
        <w:rPr>
          <w:rFonts w:ascii="Times New Roman" w:hAnsi="Times New Roman" w:cs="Times New Roman"/>
          <w:sz w:val="26"/>
          <w:szCs w:val="26"/>
        </w:rPr>
        <w:t xml:space="preserve">:  </w:t>
      </w:r>
      <w:r w:rsidR="00E57545" w:rsidRPr="000849A0">
        <w:rPr>
          <w:rFonts w:ascii="Times New Roman" w:hAnsi="Times New Roman" w:cs="Times New Roman"/>
          <w:color w:val="FFFFFF" w:themeColor="background1"/>
          <w:sz w:val="26"/>
          <w:szCs w:val="26"/>
          <w:u w:val="single"/>
        </w:rPr>
        <w:t>.</w:t>
      </w:r>
      <w:r w:rsidR="00E57545" w:rsidRPr="000849A0">
        <w:rPr>
          <w:rFonts w:ascii="Times New Roman" w:hAnsi="Times New Roman" w:cs="Times New Roman"/>
          <w:sz w:val="26"/>
          <w:szCs w:val="26"/>
          <w:u w:val="single"/>
        </w:rPr>
        <w:t xml:space="preserve">     </w:t>
      </w:r>
      <w:r w:rsidR="00E57545" w:rsidRPr="00AD7B71">
        <w:rPr>
          <w:rFonts w:ascii="Times New Roman" w:hAnsi="Times New Roman" w:cs="Times New Roman"/>
          <w:color w:val="000000" w:themeColor="text1"/>
          <w:sz w:val="26"/>
          <w:szCs w:val="26"/>
          <w:u w:val="single"/>
        </w:rPr>
        <w:t>Наумов А.В.</w:t>
      </w:r>
      <w:r w:rsidR="00E57545">
        <w:rPr>
          <w:rFonts w:ascii="Times New Roman" w:hAnsi="Times New Roman" w:cs="Times New Roman"/>
          <w:color w:val="000000" w:themeColor="text1"/>
          <w:sz w:val="26"/>
          <w:szCs w:val="26"/>
          <w:u w:val="single"/>
        </w:rPr>
        <w:t xml:space="preserve">         </w:t>
      </w:r>
      <w:r w:rsidR="00E57545">
        <w:rPr>
          <w:rFonts w:ascii="Times New Roman" w:hAnsi="Times New Roman" w:cs="Times New Roman"/>
          <w:sz w:val="26"/>
          <w:szCs w:val="26"/>
        </w:rPr>
        <w:t xml:space="preserve"> </w:t>
      </w:r>
      <w:r w:rsidR="00102251">
        <w:rPr>
          <w:rFonts w:ascii="Times New Roman" w:hAnsi="Times New Roman" w:cs="Times New Roman"/>
          <w:sz w:val="26"/>
          <w:szCs w:val="26"/>
        </w:rPr>
        <w:t xml:space="preserve">    </w:t>
      </w:r>
      <w:r w:rsidRPr="0031735A">
        <w:rPr>
          <w:rFonts w:ascii="Times New Roman" w:hAnsi="Times New Roman" w:cs="Times New Roman"/>
          <w:sz w:val="26"/>
          <w:szCs w:val="26"/>
        </w:rPr>
        <w:t>/__________________/</w:t>
      </w:r>
    </w:p>
    <w:p w14:paraId="46AD1B5A" w14:textId="4E152D87" w:rsidR="006830FB" w:rsidRPr="0031735A" w:rsidRDefault="006830FB" w:rsidP="006830FB">
      <w:pPr>
        <w:pStyle w:val="11"/>
        <w:shd w:val="clear" w:color="auto" w:fill="auto"/>
        <w:spacing w:before="0" w:after="0" w:line="240" w:lineRule="auto"/>
        <w:ind w:left="3540" w:firstLine="708"/>
        <w:jc w:val="left"/>
        <w:rPr>
          <w:color w:val="000000"/>
          <w:spacing w:val="0"/>
          <w:sz w:val="18"/>
          <w:szCs w:val="18"/>
        </w:rPr>
      </w:pPr>
      <w:r w:rsidRPr="0031735A">
        <w:rPr>
          <w:color w:val="000000"/>
          <w:spacing w:val="0"/>
          <w:sz w:val="18"/>
          <w:szCs w:val="18"/>
        </w:rPr>
        <w:t>(Фамилия, имя, отчество)</w:t>
      </w:r>
      <w:r w:rsidRPr="0031735A">
        <w:rPr>
          <w:color w:val="000000"/>
          <w:spacing w:val="0"/>
          <w:sz w:val="18"/>
          <w:szCs w:val="18"/>
        </w:rPr>
        <w:tab/>
      </w:r>
      <w:r w:rsidRPr="0031735A">
        <w:rPr>
          <w:color w:val="000000"/>
          <w:spacing w:val="0"/>
          <w:sz w:val="18"/>
          <w:szCs w:val="18"/>
        </w:rPr>
        <w:tab/>
      </w:r>
      <w:r w:rsidR="00102251">
        <w:rPr>
          <w:color w:val="000000"/>
          <w:spacing w:val="0"/>
          <w:sz w:val="18"/>
          <w:szCs w:val="18"/>
        </w:rPr>
        <w:t xml:space="preserve">    </w:t>
      </w:r>
      <w:r w:rsidR="003D26FC">
        <w:rPr>
          <w:color w:val="000000"/>
          <w:spacing w:val="0"/>
          <w:sz w:val="18"/>
          <w:szCs w:val="18"/>
        </w:rPr>
        <w:t xml:space="preserve">      </w:t>
      </w:r>
      <w:proofErr w:type="gramStart"/>
      <w:r w:rsidR="00102251">
        <w:rPr>
          <w:color w:val="000000"/>
          <w:spacing w:val="0"/>
          <w:sz w:val="18"/>
          <w:szCs w:val="18"/>
        </w:rPr>
        <w:t xml:space="preserve">   </w:t>
      </w:r>
      <w:r w:rsidRPr="0031735A">
        <w:rPr>
          <w:color w:val="000000"/>
          <w:spacing w:val="0"/>
          <w:sz w:val="18"/>
          <w:szCs w:val="18"/>
        </w:rPr>
        <w:t>(</w:t>
      </w:r>
      <w:proofErr w:type="gramEnd"/>
      <w:r w:rsidRPr="0031735A">
        <w:rPr>
          <w:color w:val="000000"/>
          <w:spacing w:val="0"/>
          <w:sz w:val="18"/>
          <w:szCs w:val="18"/>
        </w:rPr>
        <w:t>Подпись)</w:t>
      </w:r>
    </w:p>
    <w:p w14:paraId="5DCB313F" w14:textId="77777777" w:rsidR="00CF1D43" w:rsidRPr="0031735A" w:rsidRDefault="00CF1D43" w:rsidP="00CF1D43">
      <w:pPr>
        <w:spacing w:line="360" w:lineRule="auto"/>
        <w:ind w:left="142"/>
        <w:rPr>
          <w:rFonts w:ascii="Times New Roman" w:hAnsi="Times New Roman" w:cs="Times New Roman"/>
          <w:i/>
          <w:sz w:val="26"/>
          <w:szCs w:val="26"/>
        </w:rPr>
      </w:pPr>
    </w:p>
    <w:p w14:paraId="7A698FEB" w14:textId="77777777" w:rsidR="00CF1D43" w:rsidRPr="0031735A" w:rsidRDefault="00CF1D43" w:rsidP="00CF1D43">
      <w:pPr>
        <w:spacing w:line="360" w:lineRule="auto"/>
        <w:ind w:left="142"/>
        <w:rPr>
          <w:rFonts w:ascii="Times New Roman" w:hAnsi="Times New Roman" w:cs="Times New Roman"/>
          <w:sz w:val="26"/>
          <w:szCs w:val="26"/>
        </w:rPr>
      </w:pPr>
    </w:p>
    <w:p w14:paraId="4EA4BDBC" w14:textId="549DF0E4" w:rsidR="00AD0C26" w:rsidRPr="0031735A" w:rsidRDefault="00AD0C26" w:rsidP="00AD0C26">
      <w:pPr>
        <w:pStyle w:val="11"/>
        <w:shd w:val="clear" w:color="auto" w:fill="auto"/>
        <w:spacing w:before="0" w:after="0" w:line="360" w:lineRule="auto"/>
        <w:jc w:val="left"/>
        <w:rPr>
          <w:color w:val="000000"/>
          <w:spacing w:val="0"/>
          <w:sz w:val="24"/>
          <w:szCs w:val="24"/>
        </w:rPr>
      </w:pPr>
      <w:r w:rsidRPr="0031735A">
        <w:rPr>
          <w:color w:val="000000"/>
          <w:spacing w:val="0"/>
          <w:sz w:val="24"/>
          <w:szCs w:val="24"/>
        </w:rPr>
        <w:t>___</w:t>
      </w:r>
      <w:r w:rsidR="00AD7B71">
        <w:rPr>
          <w:color w:val="000000"/>
          <w:spacing w:val="0"/>
          <w:sz w:val="24"/>
          <w:szCs w:val="24"/>
          <w:u w:val="single"/>
        </w:rPr>
        <w:t>Сапунова А.П.</w:t>
      </w:r>
      <w:r w:rsidRPr="0031735A">
        <w:rPr>
          <w:color w:val="000000"/>
          <w:spacing w:val="0"/>
          <w:sz w:val="24"/>
          <w:szCs w:val="24"/>
        </w:rPr>
        <w:t>______   /______________________</w:t>
      </w:r>
      <w:proofErr w:type="gramStart"/>
      <w:r w:rsidRPr="0031735A">
        <w:rPr>
          <w:color w:val="000000"/>
          <w:spacing w:val="0"/>
          <w:sz w:val="24"/>
          <w:szCs w:val="24"/>
        </w:rPr>
        <w:t>/  “</w:t>
      </w:r>
      <w:proofErr w:type="gramEnd"/>
      <w:r w:rsidR="007F25F6">
        <w:rPr>
          <w:color w:val="000000"/>
          <w:spacing w:val="0"/>
          <w:sz w:val="24"/>
          <w:szCs w:val="24"/>
          <w:u w:val="single"/>
        </w:rPr>
        <w:t>07</w:t>
      </w:r>
      <w:r w:rsidRPr="0031735A">
        <w:rPr>
          <w:color w:val="000000"/>
          <w:spacing w:val="0"/>
          <w:sz w:val="24"/>
          <w:szCs w:val="24"/>
        </w:rPr>
        <w:t xml:space="preserve">” </w:t>
      </w:r>
      <w:r w:rsidR="007F25F6">
        <w:rPr>
          <w:color w:val="000000"/>
          <w:spacing w:val="0"/>
          <w:sz w:val="24"/>
          <w:szCs w:val="24"/>
          <w:u w:val="single"/>
        </w:rPr>
        <w:t>июня</w:t>
      </w:r>
      <w:r w:rsidRPr="0031735A">
        <w:rPr>
          <w:color w:val="000000"/>
          <w:spacing w:val="0"/>
          <w:sz w:val="24"/>
          <w:szCs w:val="24"/>
        </w:rPr>
        <w:t xml:space="preserve"> 20</w:t>
      </w:r>
      <w:r w:rsidR="007F25F6">
        <w:rPr>
          <w:color w:val="000000"/>
          <w:spacing w:val="0"/>
          <w:sz w:val="24"/>
          <w:szCs w:val="24"/>
        </w:rPr>
        <w:t>20</w:t>
      </w:r>
      <w:r w:rsidRPr="0031735A">
        <w:rPr>
          <w:color w:val="000000"/>
          <w:spacing w:val="0"/>
          <w:sz w:val="24"/>
          <w:szCs w:val="24"/>
        </w:rPr>
        <w:t xml:space="preserve"> г.</w:t>
      </w:r>
    </w:p>
    <w:p w14:paraId="210FC17F" w14:textId="73809006" w:rsidR="00AD0C26" w:rsidRPr="0031735A" w:rsidRDefault="00102251" w:rsidP="00102251">
      <w:pPr>
        <w:pStyle w:val="11"/>
        <w:shd w:val="clear" w:color="auto" w:fill="auto"/>
        <w:spacing w:before="0" w:after="0" w:line="360" w:lineRule="auto"/>
        <w:ind w:firstLine="708"/>
        <w:jc w:val="left"/>
        <w:rPr>
          <w:color w:val="000000"/>
          <w:spacing w:val="0"/>
          <w:sz w:val="18"/>
          <w:szCs w:val="18"/>
        </w:rPr>
      </w:pPr>
      <w:r>
        <w:rPr>
          <w:color w:val="000000"/>
          <w:spacing w:val="0"/>
          <w:sz w:val="18"/>
          <w:szCs w:val="18"/>
        </w:rPr>
        <w:t>(ФИО)</w:t>
      </w:r>
      <w:r>
        <w:rPr>
          <w:color w:val="000000"/>
          <w:spacing w:val="0"/>
          <w:sz w:val="18"/>
          <w:szCs w:val="18"/>
        </w:rPr>
        <w:tab/>
      </w:r>
      <w:r>
        <w:rPr>
          <w:color w:val="000000"/>
          <w:spacing w:val="0"/>
          <w:sz w:val="18"/>
          <w:szCs w:val="18"/>
        </w:rPr>
        <w:tab/>
      </w:r>
      <w:r>
        <w:rPr>
          <w:color w:val="000000"/>
          <w:spacing w:val="0"/>
          <w:sz w:val="18"/>
          <w:szCs w:val="18"/>
        </w:rPr>
        <w:tab/>
      </w:r>
      <w:r w:rsidR="00AD0C26" w:rsidRPr="0031735A">
        <w:rPr>
          <w:color w:val="000000"/>
          <w:spacing w:val="0"/>
          <w:sz w:val="18"/>
          <w:szCs w:val="18"/>
        </w:rPr>
        <w:t xml:space="preserve">   </w:t>
      </w:r>
      <w:proofErr w:type="gramStart"/>
      <w:r w:rsidR="00AD0C26" w:rsidRPr="0031735A">
        <w:rPr>
          <w:color w:val="000000"/>
          <w:spacing w:val="0"/>
          <w:sz w:val="18"/>
          <w:szCs w:val="18"/>
        </w:rPr>
        <w:t xml:space="preserve">   (</w:t>
      </w:r>
      <w:proofErr w:type="gramEnd"/>
      <w:r w:rsidR="00AD0C26" w:rsidRPr="0031735A">
        <w:rPr>
          <w:color w:val="000000"/>
          <w:spacing w:val="0"/>
          <w:sz w:val="18"/>
          <w:szCs w:val="18"/>
        </w:rPr>
        <w:t>подпись студента)</w:t>
      </w:r>
      <w:r w:rsidR="00AD0C26" w:rsidRPr="0031735A">
        <w:rPr>
          <w:color w:val="000000"/>
          <w:spacing w:val="0"/>
          <w:sz w:val="18"/>
          <w:szCs w:val="18"/>
        </w:rPr>
        <w:tab/>
      </w:r>
      <w:r w:rsidR="00AD0C26" w:rsidRPr="0031735A">
        <w:rPr>
          <w:color w:val="000000"/>
          <w:spacing w:val="0"/>
          <w:sz w:val="18"/>
          <w:szCs w:val="18"/>
        </w:rPr>
        <w:tab/>
        <w:t xml:space="preserve">         (дата)</w:t>
      </w:r>
    </w:p>
    <w:p w14:paraId="522B3BF8" w14:textId="6A329F64" w:rsidR="00AD0C26" w:rsidRPr="0031735A" w:rsidRDefault="00AD0C26">
      <w:pPr>
        <w:rPr>
          <w:rFonts w:ascii="Times New Roman" w:hAnsi="Times New Roman" w:cs="Times New Roman"/>
          <w:sz w:val="26"/>
          <w:szCs w:val="26"/>
        </w:rPr>
      </w:pPr>
      <w:r w:rsidRPr="0031735A">
        <w:rPr>
          <w:rFonts w:ascii="Times New Roman" w:hAnsi="Times New Roman" w:cs="Times New Roman"/>
          <w:sz w:val="26"/>
          <w:szCs w:val="26"/>
        </w:rPr>
        <w:br w:type="page"/>
      </w:r>
    </w:p>
    <w:p w14:paraId="3319C0F5" w14:textId="77777777" w:rsidR="00E3485D" w:rsidRPr="0031735A" w:rsidRDefault="00E3485D" w:rsidP="00E3485D">
      <w:pPr>
        <w:spacing w:line="360" w:lineRule="auto"/>
        <w:ind w:left="142"/>
        <w:rPr>
          <w:rFonts w:ascii="Times New Roman" w:hAnsi="Times New Roman" w:cs="Times New Roman"/>
          <w:sz w:val="26"/>
          <w:szCs w:val="26"/>
        </w:rPr>
      </w:pPr>
    </w:p>
    <w:p w14:paraId="5FA86FC9" w14:textId="7A5BB082" w:rsidR="00E3485D" w:rsidRPr="0031735A" w:rsidRDefault="00E3485D" w:rsidP="00E3485D">
      <w:pPr>
        <w:overflowPunct w:val="0"/>
        <w:autoSpaceDE w:val="0"/>
        <w:autoSpaceDN w:val="0"/>
        <w:adjustRightInd w:val="0"/>
        <w:spacing w:line="360" w:lineRule="auto"/>
        <w:textAlignment w:val="baseline"/>
        <w:rPr>
          <w:rFonts w:ascii="Times New Roman" w:hAnsi="Times New Roman" w:cs="Times New Roman"/>
          <w:b/>
          <w:sz w:val="26"/>
          <w:szCs w:val="26"/>
        </w:rPr>
      </w:pPr>
      <w:r w:rsidRPr="0031735A">
        <w:rPr>
          <w:rFonts w:ascii="Times New Roman" w:hAnsi="Times New Roman" w:cs="Times New Roman"/>
          <w:sz w:val="26"/>
          <w:szCs w:val="26"/>
        </w:rPr>
        <w:t xml:space="preserve"> </w:t>
      </w:r>
      <w:r w:rsidRPr="0031735A">
        <w:rPr>
          <w:rFonts w:ascii="Times New Roman" w:hAnsi="Times New Roman" w:cs="Times New Roman"/>
          <w:b/>
          <w:sz w:val="26"/>
          <w:szCs w:val="26"/>
        </w:rPr>
        <w:t xml:space="preserve">5.Отзыв руководителя практики </w:t>
      </w:r>
    </w:p>
    <w:tbl>
      <w:tblPr>
        <w:tblW w:w="0" w:type="auto"/>
        <w:tblInd w:w="142"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96"/>
      </w:tblGrid>
      <w:tr w:rsidR="006830FB" w:rsidRPr="0031735A" w14:paraId="06C4F57D" w14:textId="77777777" w:rsidTr="00E57545">
        <w:trPr>
          <w:trHeight w:val="450"/>
        </w:trPr>
        <w:tc>
          <w:tcPr>
            <w:tcW w:w="9496" w:type="dxa"/>
            <w:tcBorders>
              <w:top w:val="nil"/>
              <w:left w:val="nil"/>
              <w:bottom w:val="single" w:sz="4" w:space="0" w:color="auto"/>
              <w:right w:val="nil"/>
            </w:tcBorders>
          </w:tcPr>
          <w:p w14:paraId="15841276" w14:textId="7B3595A8" w:rsidR="000849A0" w:rsidRPr="00307D86" w:rsidRDefault="000849A0" w:rsidP="008448E4">
            <w:pPr>
              <w:overflowPunct w:val="0"/>
              <w:autoSpaceDE w:val="0"/>
              <w:autoSpaceDN w:val="0"/>
              <w:adjustRightInd w:val="0"/>
              <w:spacing w:before="240" w:after="0" w:line="360" w:lineRule="auto"/>
              <w:textAlignment w:val="baseline"/>
              <w:rPr>
                <w:rFonts w:ascii="Times New Roman" w:hAnsi="Times New Roman" w:cs="Times New Roman"/>
                <w:sz w:val="26"/>
                <w:szCs w:val="26"/>
              </w:rPr>
            </w:pPr>
          </w:p>
        </w:tc>
      </w:tr>
      <w:tr w:rsidR="00E57545" w:rsidRPr="0031735A" w14:paraId="11F45C33" w14:textId="77777777" w:rsidTr="00E57545">
        <w:trPr>
          <w:trHeight w:val="435"/>
        </w:trPr>
        <w:tc>
          <w:tcPr>
            <w:tcW w:w="9496" w:type="dxa"/>
            <w:tcBorders>
              <w:top w:val="single" w:sz="4" w:space="0" w:color="auto"/>
              <w:left w:val="nil"/>
              <w:bottom w:val="single" w:sz="4" w:space="0" w:color="auto"/>
              <w:right w:val="nil"/>
            </w:tcBorders>
          </w:tcPr>
          <w:p w14:paraId="2D6B8C5B" w14:textId="404DF18A" w:rsidR="00E57545" w:rsidRPr="00307D86" w:rsidRDefault="0081768C" w:rsidP="008448E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307D86">
              <w:rPr>
                <w:rFonts w:ascii="Times New Roman" w:hAnsi="Times New Roman" w:cs="Times New Roman"/>
                <w:sz w:val="26"/>
                <w:szCs w:val="26"/>
              </w:rPr>
              <w:t xml:space="preserve">Рекомендуют завершить фразой </w:t>
            </w:r>
            <w:r w:rsidR="00E57545" w:rsidRPr="00307D86">
              <w:rPr>
                <w:rFonts w:ascii="Times New Roman" w:hAnsi="Times New Roman" w:cs="Times New Roman"/>
                <w:sz w:val="26"/>
                <w:szCs w:val="26"/>
              </w:rPr>
              <w:t xml:space="preserve">Материалы, изложенные в отчёте </w:t>
            </w:r>
            <w:r w:rsidRPr="00307D86">
              <w:rPr>
                <w:rFonts w:ascii="Times New Roman" w:hAnsi="Times New Roman" w:cs="Times New Roman"/>
                <w:sz w:val="26"/>
                <w:szCs w:val="26"/>
              </w:rPr>
              <w:t>студента,</w:t>
            </w:r>
          </w:p>
        </w:tc>
      </w:tr>
      <w:tr w:rsidR="00E57545" w:rsidRPr="0031735A" w14:paraId="7A8EE72A" w14:textId="77777777" w:rsidTr="00E57545">
        <w:trPr>
          <w:trHeight w:val="375"/>
        </w:trPr>
        <w:tc>
          <w:tcPr>
            <w:tcW w:w="9496" w:type="dxa"/>
            <w:tcBorders>
              <w:top w:val="single" w:sz="4" w:space="0" w:color="auto"/>
              <w:left w:val="nil"/>
              <w:bottom w:val="single" w:sz="4" w:space="0" w:color="auto"/>
              <w:right w:val="nil"/>
            </w:tcBorders>
          </w:tcPr>
          <w:p w14:paraId="2566F9EE" w14:textId="2976AFC9" w:rsidR="00E57545" w:rsidRPr="00307D86" w:rsidRDefault="00E57545" w:rsidP="008448E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307D86">
              <w:rPr>
                <w:rFonts w:ascii="Times New Roman" w:hAnsi="Times New Roman" w:cs="Times New Roman"/>
                <w:sz w:val="26"/>
                <w:szCs w:val="26"/>
              </w:rPr>
              <w:t xml:space="preserve">полностью </w:t>
            </w:r>
            <w:r w:rsidR="0081768C" w:rsidRPr="00307D86">
              <w:rPr>
                <w:rFonts w:ascii="Times New Roman" w:hAnsi="Times New Roman" w:cs="Times New Roman"/>
                <w:color w:val="FF0000"/>
                <w:sz w:val="26"/>
                <w:szCs w:val="26"/>
              </w:rPr>
              <w:t xml:space="preserve">(или не полностью) </w:t>
            </w:r>
            <w:r w:rsidRPr="00307D86">
              <w:rPr>
                <w:rFonts w:ascii="Times New Roman" w:hAnsi="Times New Roman" w:cs="Times New Roman"/>
                <w:sz w:val="26"/>
                <w:szCs w:val="26"/>
              </w:rPr>
              <w:t>соответствуют индивидуальному заданию.</w:t>
            </w:r>
          </w:p>
        </w:tc>
      </w:tr>
      <w:tr w:rsidR="00E57545" w:rsidRPr="0031735A" w14:paraId="42269367" w14:textId="77777777" w:rsidTr="00E57545">
        <w:trPr>
          <w:trHeight w:val="525"/>
        </w:trPr>
        <w:tc>
          <w:tcPr>
            <w:tcW w:w="9496" w:type="dxa"/>
            <w:tcBorders>
              <w:top w:val="single" w:sz="4" w:space="0" w:color="auto"/>
              <w:left w:val="nil"/>
              <w:bottom w:val="single" w:sz="4" w:space="0" w:color="auto"/>
              <w:right w:val="nil"/>
            </w:tcBorders>
          </w:tcPr>
          <w:p w14:paraId="43F25152" w14:textId="5EB9C832" w:rsidR="00E57545" w:rsidRPr="00307D86" w:rsidRDefault="00E57545" w:rsidP="008448E4">
            <w:pPr>
              <w:overflowPunct w:val="0"/>
              <w:autoSpaceDE w:val="0"/>
              <w:autoSpaceDN w:val="0"/>
              <w:adjustRightInd w:val="0"/>
              <w:spacing w:before="240" w:after="0" w:line="360" w:lineRule="auto"/>
              <w:textAlignment w:val="baseline"/>
              <w:rPr>
                <w:rFonts w:ascii="Times New Roman" w:hAnsi="Times New Roman" w:cs="Times New Roman"/>
                <w:sz w:val="26"/>
                <w:szCs w:val="26"/>
              </w:rPr>
            </w:pPr>
            <w:r w:rsidRPr="00307D86">
              <w:rPr>
                <w:rFonts w:ascii="Times New Roman" w:hAnsi="Times New Roman" w:cs="Times New Roman"/>
                <w:sz w:val="26"/>
                <w:szCs w:val="26"/>
              </w:rPr>
              <w:t>Оценка за практику «</w:t>
            </w:r>
            <w:r w:rsidRPr="00307D86">
              <w:rPr>
                <w:rFonts w:ascii="Times New Roman" w:hAnsi="Times New Roman" w:cs="Times New Roman"/>
                <w:color w:val="FF0000"/>
                <w:sz w:val="26"/>
                <w:szCs w:val="26"/>
              </w:rPr>
              <w:t>отлично</w:t>
            </w:r>
            <w:r w:rsidRPr="00307D86">
              <w:rPr>
                <w:rFonts w:ascii="Times New Roman" w:hAnsi="Times New Roman" w:cs="Times New Roman"/>
                <w:sz w:val="26"/>
                <w:szCs w:val="26"/>
              </w:rPr>
              <w:t>».</w:t>
            </w:r>
          </w:p>
        </w:tc>
      </w:tr>
    </w:tbl>
    <w:p w14:paraId="21B4DE1F" w14:textId="77777777" w:rsidR="00E3485D" w:rsidRPr="0031735A" w:rsidRDefault="00E3485D" w:rsidP="00E3485D">
      <w:pPr>
        <w:spacing w:line="360" w:lineRule="auto"/>
        <w:ind w:left="142"/>
        <w:rPr>
          <w:rFonts w:ascii="Times New Roman" w:hAnsi="Times New Roman" w:cs="Times New Roman"/>
          <w:i/>
          <w:sz w:val="26"/>
          <w:szCs w:val="26"/>
        </w:rPr>
      </w:pPr>
    </w:p>
    <w:p w14:paraId="25B76CE6" w14:textId="0D9A840A" w:rsidR="00A052F1" w:rsidRPr="0031735A" w:rsidRDefault="00A052F1" w:rsidP="00A052F1">
      <w:pPr>
        <w:spacing w:line="240" w:lineRule="auto"/>
        <w:ind w:left="142"/>
        <w:rPr>
          <w:rFonts w:ascii="Times New Roman" w:hAnsi="Times New Roman" w:cs="Times New Roman"/>
          <w:sz w:val="26"/>
          <w:szCs w:val="26"/>
        </w:rPr>
      </w:pPr>
      <w:r w:rsidRPr="0031735A">
        <w:rPr>
          <w:rFonts w:ascii="Times New Roman" w:hAnsi="Times New Roman" w:cs="Times New Roman"/>
          <w:i/>
          <w:sz w:val="26"/>
          <w:szCs w:val="26"/>
        </w:rPr>
        <w:t xml:space="preserve">Руководитель </w:t>
      </w:r>
      <w:r w:rsidR="00102251">
        <w:rPr>
          <w:rFonts w:ascii="Times New Roman" w:hAnsi="Times New Roman" w:cs="Times New Roman"/>
          <w:i/>
          <w:sz w:val="26"/>
          <w:szCs w:val="26"/>
        </w:rPr>
        <w:tab/>
      </w:r>
      <w:r w:rsidR="00102251">
        <w:rPr>
          <w:rFonts w:ascii="Times New Roman" w:hAnsi="Times New Roman" w:cs="Times New Roman"/>
          <w:i/>
          <w:sz w:val="26"/>
          <w:szCs w:val="26"/>
        </w:rPr>
        <w:tab/>
      </w:r>
      <w:r w:rsidR="00102251">
        <w:rPr>
          <w:rFonts w:ascii="Times New Roman" w:hAnsi="Times New Roman" w:cs="Times New Roman"/>
          <w:i/>
          <w:sz w:val="26"/>
          <w:szCs w:val="26"/>
        </w:rPr>
        <w:tab/>
      </w:r>
      <w:r w:rsidR="000849A0" w:rsidRPr="000849A0">
        <w:rPr>
          <w:rFonts w:ascii="Times New Roman" w:hAnsi="Times New Roman" w:cs="Times New Roman"/>
          <w:color w:val="FFFFFF" w:themeColor="background1"/>
          <w:sz w:val="26"/>
          <w:szCs w:val="26"/>
          <w:u w:val="single"/>
        </w:rPr>
        <w:t>.</w:t>
      </w:r>
      <w:r w:rsidRPr="000849A0">
        <w:rPr>
          <w:rFonts w:ascii="Times New Roman" w:hAnsi="Times New Roman" w:cs="Times New Roman"/>
          <w:sz w:val="26"/>
          <w:szCs w:val="26"/>
          <w:u w:val="single"/>
        </w:rPr>
        <w:t xml:space="preserve">    </w:t>
      </w:r>
      <w:r w:rsidR="000849A0" w:rsidRPr="000849A0">
        <w:rPr>
          <w:rFonts w:ascii="Times New Roman" w:hAnsi="Times New Roman" w:cs="Times New Roman"/>
          <w:sz w:val="26"/>
          <w:szCs w:val="26"/>
          <w:u w:val="single"/>
        </w:rPr>
        <w:t xml:space="preserve">         </w:t>
      </w:r>
      <w:r w:rsidR="00AD7B71" w:rsidRPr="00AD7B71">
        <w:rPr>
          <w:rFonts w:ascii="Times New Roman" w:hAnsi="Times New Roman" w:cs="Times New Roman"/>
          <w:color w:val="000000" w:themeColor="text1"/>
          <w:sz w:val="26"/>
          <w:szCs w:val="26"/>
          <w:u w:val="single"/>
        </w:rPr>
        <w:t>Наумов А.В.</w:t>
      </w:r>
      <w:r w:rsidR="000849A0">
        <w:rPr>
          <w:rFonts w:ascii="Times New Roman" w:hAnsi="Times New Roman" w:cs="Times New Roman"/>
          <w:color w:val="000000" w:themeColor="text1"/>
          <w:sz w:val="26"/>
          <w:szCs w:val="26"/>
          <w:u w:val="single"/>
        </w:rPr>
        <w:t xml:space="preserve">           </w:t>
      </w:r>
      <w:r w:rsidR="00102251">
        <w:rPr>
          <w:rFonts w:ascii="Times New Roman" w:hAnsi="Times New Roman" w:cs="Times New Roman"/>
          <w:sz w:val="26"/>
          <w:szCs w:val="26"/>
        </w:rPr>
        <w:t xml:space="preserve">        </w:t>
      </w:r>
      <w:r w:rsidRPr="0031735A">
        <w:rPr>
          <w:rFonts w:ascii="Times New Roman" w:hAnsi="Times New Roman" w:cs="Times New Roman"/>
          <w:sz w:val="26"/>
          <w:szCs w:val="26"/>
        </w:rPr>
        <w:t>/__________________/</w:t>
      </w:r>
    </w:p>
    <w:p w14:paraId="08D96CCE" w14:textId="5819DD85" w:rsidR="00A052F1" w:rsidRPr="0031735A" w:rsidRDefault="00A052F1" w:rsidP="00A052F1">
      <w:pPr>
        <w:pStyle w:val="11"/>
        <w:shd w:val="clear" w:color="auto" w:fill="auto"/>
        <w:spacing w:before="0" w:after="0" w:line="240" w:lineRule="auto"/>
        <w:ind w:left="3540" w:firstLine="708"/>
        <w:jc w:val="left"/>
        <w:rPr>
          <w:color w:val="000000"/>
          <w:spacing w:val="0"/>
          <w:sz w:val="18"/>
          <w:szCs w:val="18"/>
        </w:rPr>
      </w:pPr>
      <w:r w:rsidRPr="0031735A">
        <w:rPr>
          <w:color w:val="000000"/>
          <w:spacing w:val="0"/>
          <w:sz w:val="18"/>
          <w:szCs w:val="18"/>
        </w:rPr>
        <w:t>(Фамилия, имя, отчество)</w:t>
      </w:r>
      <w:r w:rsidRPr="0031735A">
        <w:rPr>
          <w:color w:val="000000"/>
          <w:spacing w:val="0"/>
          <w:sz w:val="18"/>
          <w:szCs w:val="18"/>
        </w:rPr>
        <w:tab/>
      </w:r>
      <w:r w:rsidRPr="0031735A">
        <w:rPr>
          <w:color w:val="000000"/>
          <w:spacing w:val="0"/>
          <w:sz w:val="18"/>
          <w:szCs w:val="18"/>
        </w:rPr>
        <w:tab/>
      </w:r>
      <w:r w:rsidR="00102251">
        <w:rPr>
          <w:color w:val="000000"/>
          <w:spacing w:val="0"/>
          <w:sz w:val="18"/>
          <w:szCs w:val="18"/>
        </w:rPr>
        <w:t xml:space="preserve">           </w:t>
      </w:r>
      <w:proofErr w:type="gramStart"/>
      <w:r w:rsidR="00102251">
        <w:rPr>
          <w:color w:val="000000"/>
          <w:spacing w:val="0"/>
          <w:sz w:val="18"/>
          <w:szCs w:val="18"/>
        </w:rPr>
        <w:t xml:space="preserve">   </w:t>
      </w:r>
      <w:r w:rsidRPr="0031735A">
        <w:rPr>
          <w:color w:val="000000"/>
          <w:spacing w:val="0"/>
          <w:sz w:val="18"/>
          <w:szCs w:val="18"/>
        </w:rPr>
        <w:t>(</w:t>
      </w:r>
      <w:proofErr w:type="gramEnd"/>
      <w:r w:rsidRPr="0031735A">
        <w:rPr>
          <w:color w:val="000000"/>
          <w:spacing w:val="0"/>
          <w:sz w:val="18"/>
          <w:szCs w:val="18"/>
        </w:rPr>
        <w:t>Подпись)</w:t>
      </w:r>
    </w:p>
    <w:p w14:paraId="182FC59F" w14:textId="77777777" w:rsidR="00A052F1" w:rsidRPr="0031735A" w:rsidRDefault="00A052F1" w:rsidP="00A052F1">
      <w:pPr>
        <w:spacing w:line="360" w:lineRule="auto"/>
        <w:ind w:left="142"/>
        <w:rPr>
          <w:rFonts w:ascii="Times New Roman" w:hAnsi="Times New Roman" w:cs="Times New Roman"/>
          <w:sz w:val="26"/>
          <w:szCs w:val="26"/>
        </w:rPr>
      </w:pPr>
    </w:p>
    <w:p w14:paraId="596BEB19" w14:textId="768809AC" w:rsidR="00E3485D" w:rsidRPr="0031735A" w:rsidRDefault="00AD0C26" w:rsidP="00E3485D">
      <w:pPr>
        <w:spacing w:line="360" w:lineRule="auto"/>
        <w:ind w:left="142"/>
        <w:rPr>
          <w:rFonts w:ascii="Times New Roman" w:hAnsi="Times New Roman" w:cs="Times New Roman"/>
          <w:sz w:val="26"/>
          <w:szCs w:val="26"/>
        </w:rPr>
      </w:pPr>
      <w:r w:rsidRPr="0031735A">
        <w:rPr>
          <w:rFonts w:ascii="Times New Roman" w:hAnsi="Times New Roman" w:cs="Times New Roman"/>
          <w:color w:val="000000"/>
          <w:sz w:val="28"/>
          <w:szCs w:val="28"/>
        </w:rPr>
        <w:t>“</w:t>
      </w:r>
      <w:r w:rsidR="007F25F6">
        <w:rPr>
          <w:rFonts w:ascii="Times New Roman" w:hAnsi="Times New Roman" w:cs="Times New Roman"/>
          <w:color w:val="000000"/>
          <w:sz w:val="28"/>
          <w:szCs w:val="28"/>
          <w:u w:val="single"/>
        </w:rPr>
        <w:t>07</w:t>
      </w:r>
      <w:r w:rsidRPr="0031735A">
        <w:rPr>
          <w:rStyle w:val="510pt"/>
          <w:rFonts w:eastAsia="Arial"/>
          <w:sz w:val="28"/>
          <w:szCs w:val="28"/>
        </w:rPr>
        <w:t xml:space="preserve">” </w:t>
      </w:r>
      <w:r w:rsidR="007F25F6">
        <w:rPr>
          <w:rStyle w:val="510pt"/>
          <w:rFonts w:eastAsia="Arial"/>
          <w:i w:val="0"/>
          <w:sz w:val="28"/>
          <w:szCs w:val="28"/>
          <w:u w:val="single"/>
        </w:rPr>
        <w:t>июня</w:t>
      </w:r>
      <w:proofErr w:type="gramStart"/>
      <w:r w:rsidRPr="000849A0">
        <w:rPr>
          <w:rStyle w:val="510pt"/>
          <w:rFonts w:eastAsia="Arial"/>
          <w:i w:val="0"/>
          <w:sz w:val="28"/>
          <w:szCs w:val="28"/>
          <w:u w:val="single"/>
        </w:rPr>
        <w:tab/>
      </w:r>
      <w:r w:rsidRPr="0031735A">
        <w:rPr>
          <w:rStyle w:val="510pt"/>
          <w:rFonts w:eastAsia="Arial"/>
          <w:i w:val="0"/>
          <w:sz w:val="28"/>
          <w:szCs w:val="28"/>
        </w:rPr>
        <w:t xml:space="preserve">  20</w:t>
      </w:r>
      <w:r w:rsidR="007F25F6">
        <w:rPr>
          <w:rStyle w:val="510pt"/>
          <w:rFonts w:eastAsia="Arial"/>
          <w:i w:val="0"/>
          <w:sz w:val="28"/>
          <w:szCs w:val="28"/>
        </w:rPr>
        <w:t>20</w:t>
      </w:r>
      <w:proofErr w:type="gramEnd"/>
      <w:r w:rsidRPr="0031735A">
        <w:rPr>
          <w:rStyle w:val="510pt"/>
          <w:rFonts w:eastAsia="Arial"/>
          <w:i w:val="0"/>
          <w:sz w:val="28"/>
          <w:szCs w:val="28"/>
        </w:rPr>
        <w:t xml:space="preserve"> г.</w:t>
      </w:r>
      <w:r w:rsidR="00A052F1" w:rsidRPr="0031735A">
        <w:rPr>
          <w:rFonts w:ascii="Times New Roman" w:hAnsi="Times New Roman" w:cs="Times New Roman"/>
          <w:sz w:val="26"/>
          <w:szCs w:val="26"/>
        </w:rPr>
        <w:tab/>
      </w:r>
      <w:r w:rsidR="00A052F1" w:rsidRPr="0031735A">
        <w:rPr>
          <w:rFonts w:ascii="Times New Roman" w:hAnsi="Times New Roman" w:cs="Times New Roman"/>
          <w:sz w:val="26"/>
          <w:szCs w:val="26"/>
        </w:rPr>
        <w:tab/>
        <w:t xml:space="preserve">                </w:t>
      </w:r>
      <w:r w:rsidR="00E3485D" w:rsidRPr="0031735A">
        <w:rPr>
          <w:rFonts w:ascii="Times New Roman" w:hAnsi="Times New Roman" w:cs="Times New Roman"/>
          <w:sz w:val="26"/>
          <w:szCs w:val="26"/>
        </w:rPr>
        <w:t xml:space="preserve">          </w:t>
      </w:r>
    </w:p>
    <w:p w14:paraId="1C26FD3E" w14:textId="77777777" w:rsidR="00E3485D" w:rsidRPr="0031735A" w:rsidRDefault="00E3485D" w:rsidP="00E3485D">
      <w:pPr>
        <w:spacing w:line="360" w:lineRule="auto"/>
        <w:ind w:left="142"/>
        <w:rPr>
          <w:rFonts w:ascii="Times New Roman" w:hAnsi="Times New Roman" w:cs="Times New Roman"/>
          <w:sz w:val="26"/>
          <w:szCs w:val="26"/>
        </w:rPr>
      </w:pPr>
    </w:p>
    <w:p w14:paraId="33CACAA6" w14:textId="77777777" w:rsidR="00CF1D43" w:rsidRPr="0031735A" w:rsidRDefault="00CF1D43" w:rsidP="00A75431">
      <w:pPr>
        <w:ind w:right="-1"/>
        <w:rPr>
          <w:rFonts w:ascii="Times New Roman" w:hAnsi="Times New Roman" w:cs="Times New Roman"/>
          <w:sz w:val="28"/>
          <w:szCs w:val="28"/>
        </w:rPr>
      </w:pPr>
    </w:p>
    <w:p w14:paraId="3C61B6A3" w14:textId="7E8BA0A1" w:rsidR="00CF1D43" w:rsidRPr="0031735A" w:rsidRDefault="00CF1D43" w:rsidP="002D20DD">
      <w:pPr>
        <w:rPr>
          <w:rFonts w:ascii="Times New Roman" w:hAnsi="Times New Roman" w:cs="Times New Roman"/>
          <w:sz w:val="28"/>
          <w:szCs w:val="28"/>
        </w:rPr>
      </w:pPr>
      <w:r w:rsidRPr="0031735A">
        <w:rPr>
          <w:rFonts w:ascii="Times New Roman" w:hAnsi="Times New Roman" w:cs="Times New Roman"/>
          <w:sz w:val="28"/>
          <w:szCs w:val="28"/>
        </w:rPr>
        <w:br w:type="page"/>
      </w:r>
    </w:p>
    <w:p w14:paraId="05C447B2" w14:textId="6E67B8DB" w:rsidR="003E5C6B" w:rsidRPr="0031735A" w:rsidRDefault="003E5C6B" w:rsidP="00256612">
      <w:pPr>
        <w:pStyle w:val="13"/>
        <w:shd w:val="clear" w:color="auto" w:fill="auto"/>
        <w:spacing w:after="0" w:line="360" w:lineRule="auto"/>
        <w:ind w:right="-1"/>
        <w:rPr>
          <w:rFonts w:ascii="Times New Roman" w:hAnsi="Times New Roman" w:cs="Times New Roman"/>
          <w:spacing w:val="0"/>
          <w:sz w:val="32"/>
          <w:szCs w:val="32"/>
        </w:rPr>
      </w:pPr>
      <w:r w:rsidRPr="0031735A">
        <w:rPr>
          <w:rFonts w:ascii="Times New Roman" w:hAnsi="Times New Roman" w:cs="Times New Roman"/>
          <w:color w:val="000000"/>
          <w:spacing w:val="0"/>
          <w:sz w:val="32"/>
          <w:szCs w:val="32"/>
        </w:rPr>
        <w:lastRenderedPageBreak/>
        <w:t>Отчет</w:t>
      </w:r>
      <w:r w:rsidR="00E3485D" w:rsidRPr="0031735A">
        <w:rPr>
          <w:rFonts w:ascii="Times New Roman" w:hAnsi="Times New Roman" w:cs="Times New Roman"/>
          <w:color w:val="000000"/>
          <w:spacing w:val="0"/>
          <w:sz w:val="32"/>
          <w:szCs w:val="32"/>
        </w:rPr>
        <w:t xml:space="preserve"> студента</w:t>
      </w:r>
    </w:p>
    <w:p w14:paraId="2DF50536" w14:textId="583C2F4A" w:rsidR="00481B9B" w:rsidRPr="002D51E1" w:rsidRDefault="001C5CA5" w:rsidP="002D51E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в модели, учитывающей смешанную форму обучения с проведением нескольких объективных очных рубежных контролей в течение курса, решается задача </w:t>
      </w:r>
      <w:r w:rsidRPr="003A1CD4">
        <w:rPr>
          <w:rFonts w:ascii="Times New Roman" w:eastAsiaTheme="minorEastAsia" w:hAnsi="Times New Roman" w:cs="Times New Roman"/>
          <w:sz w:val="28"/>
          <w:szCs w:val="28"/>
        </w:rPr>
        <w:t>построения</w:t>
      </w:r>
      <w:r>
        <w:rPr>
          <w:rFonts w:ascii="Times New Roman" w:hAnsi="Times New Roman" w:cs="Times New Roman"/>
          <w:sz w:val="28"/>
          <w:szCs w:val="28"/>
        </w:rPr>
        <w:t xml:space="preserve"> индивидуальной траектории пользователя в используемой для организации его самостоятельной работы СДО.</w:t>
      </w:r>
    </w:p>
    <w:p w14:paraId="529F3DE0" w14:textId="77777777" w:rsidR="001C5CA5" w:rsidRDefault="001C5CA5" w:rsidP="001C5C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3A1CD4">
        <w:rPr>
          <w:rFonts w:ascii="Times New Roman" w:eastAsiaTheme="minorEastAsia" w:hAnsi="Times New Roman" w:cs="Times New Roman"/>
          <w:sz w:val="28"/>
          <w:szCs w:val="28"/>
        </w:rPr>
        <w:t>рассматриваемой</w:t>
      </w:r>
      <w:r>
        <w:rPr>
          <w:rFonts w:ascii="Times New Roman" w:hAnsi="Times New Roman" w:cs="Times New Roman"/>
          <w:sz w:val="28"/>
          <w:szCs w:val="28"/>
        </w:rPr>
        <w:t xml:space="preserve"> модели предполагается, что дистанционное обучение проводится совместно с очной формой обучения в виде организации самостоятельной работы студентов посредством использования электронного учебника для выполнения домашнего задания и организации тестирования.</w:t>
      </w:r>
    </w:p>
    <w:p w14:paraId="42159351" w14:textId="56D9B028" w:rsidR="001C5CA5" w:rsidRPr="00CA65E6"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Предлагаемый пользователю курс дистанционного обучения разбит на несколько разделов, которые он должен изучить для освоения данной дисциплины. После каждого раздела пользователю нужно решить тест определенного уровня сложности. Сложность заданий теста определяется </w:t>
      </w:r>
      <w:r w:rsidRPr="00CA65E6">
        <w:rPr>
          <w:rFonts w:ascii="Times New Roman" w:hAnsi="Times New Roman" w:cs="Times New Roman"/>
          <w:sz w:val="28"/>
          <w:szCs w:val="28"/>
        </w:rPr>
        <w:t>экспертом или с помощью специальных алгоритмов, основанных на модели Раша [</w:t>
      </w:r>
      <w:r w:rsidRPr="001C5CA5">
        <w:rPr>
          <w:rFonts w:ascii="Times New Roman" w:hAnsi="Times New Roman" w:cs="Times New Roman"/>
          <w:sz w:val="28"/>
          <w:szCs w:val="28"/>
        </w:rPr>
        <w:t>1</w:t>
      </w:r>
      <w:r w:rsidRPr="00CA65E6">
        <w:rPr>
          <w:rFonts w:ascii="Times New Roman" w:hAnsi="Times New Roman" w:cs="Times New Roman"/>
          <w:sz w:val="28"/>
          <w:szCs w:val="28"/>
        </w:rPr>
        <w:t>]. Для формирования теста из существующих заданий необходимо решить задачу математического программирования, описанную в [</w:t>
      </w:r>
      <w:r w:rsidRPr="001C5CA5">
        <w:rPr>
          <w:rFonts w:ascii="Times New Roman" w:hAnsi="Times New Roman" w:cs="Times New Roman"/>
          <w:sz w:val="28"/>
          <w:szCs w:val="28"/>
        </w:rPr>
        <w:t>2</w:t>
      </w:r>
      <w:r w:rsidRPr="00CA65E6">
        <w:rPr>
          <w:rFonts w:ascii="Times New Roman" w:hAnsi="Times New Roman" w:cs="Times New Roman"/>
          <w:sz w:val="28"/>
          <w:szCs w:val="28"/>
        </w:rPr>
        <w:t>], параметром которой является суммарный уровень сложности теста.  Необходимо определить, какого уровня сложности тест выдавать пользователю в конце каждого раздела, чтобы он соответствовал уровню его подготовки и формировал индивидуальную траекторию обучения.</w:t>
      </w:r>
    </w:p>
    <w:p w14:paraId="50C15534" w14:textId="77777777" w:rsidR="001C5CA5" w:rsidRPr="00260237" w:rsidRDefault="001C5CA5" w:rsidP="001C5CA5">
      <w:pPr>
        <w:spacing w:line="360" w:lineRule="auto"/>
        <w:ind w:firstLine="708"/>
        <w:jc w:val="both"/>
        <w:rPr>
          <w:rFonts w:ascii="Times New Roman" w:hAnsi="Times New Roman" w:cs="Times New Roman"/>
          <w:sz w:val="28"/>
          <w:szCs w:val="28"/>
        </w:rPr>
      </w:pPr>
      <w:r w:rsidRPr="00CA65E6">
        <w:rPr>
          <w:rFonts w:ascii="Times New Roman" w:hAnsi="Times New Roman" w:cs="Times New Roman"/>
          <w:sz w:val="28"/>
          <w:szCs w:val="28"/>
        </w:rPr>
        <w:t>Решение о том, какой должна быть сложность</w:t>
      </w:r>
      <w:r>
        <w:rPr>
          <w:rFonts w:ascii="Times New Roman" w:hAnsi="Times New Roman" w:cs="Times New Roman"/>
          <w:sz w:val="28"/>
          <w:szCs w:val="28"/>
        </w:rPr>
        <w:t xml:space="preserve"> выдаваемого в конце каждого раздела теста, предлагается принимать </w:t>
      </w:r>
      <w:proofErr w:type="spellStart"/>
      <w:r>
        <w:rPr>
          <w:rFonts w:ascii="Times New Roman" w:hAnsi="Times New Roman" w:cs="Times New Roman"/>
          <w:sz w:val="28"/>
          <w:szCs w:val="28"/>
        </w:rPr>
        <w:t>экспертно</w:t>
      </w:r>
      <w:proofErr w:type="spellEnd"/>
      <w:r>
        <w:rPr>
          <w:rFonts w:ascii="Times New Roman" w:hAnsi="Times New Roman" w:cs="Times New Roman"/>
          <w:sz w:val="28"/>
          <w:szCs w:val="28"/>
        </w:rPr>
        <w:t xml:space="preserve"> на основе того, к какой объективной категории принадлежит пользователь (например, «отличник», «хорошист» и т.д.). Таким образом, на каждом этапе обучения предлагается решать задачу классификации пользователя в одну из категорий. </w:t>
      </w:r>
      <w:r w:rsidRPr="00B72C0F">
        <w:rPr>
          <w:rFonts w:ascii="Times New Roman" w:eastAsiaTheme="minorEastAsia" w:hAnsi="Times New Roman" w:cs="Times New Roman"/>
          <w:sz w:val="28"/>
          <w:szCs w:val="28"/>
        </w:rPr>
        <w:t xml:space="preserve">Определяются категории </w:t>
      </w:r>
      <w:r>
        <w:rPr>
          <w:rFonts w:ascii="Times New Roman" w:eastAsiaTheme="minorEastAsia" w:hAnsi="Times New Roman" w:cs="Times New Roman"/>
          <w:sz w:val="28"/>
          <w:szCs w:val="28"/>
        </w:rPr>
        <w:t>пользователя</w:t>
      </w:r>
      <w:r w:rsidRPr="00B72C0F">
        <w:rPr>
          <w:rFonts w:ascii="Times New Roman" w:eastAsiaTheme="minorEastAsia" w:hAnsi="Times New Roman" w:cs="Times New Roman"/>
          <w:sz w:val="28"/>
          <w:szCs w:val="28"/>
        </w:rPr>
        <w:t xml:space="preserve"> дискретно в процессе обучения по окончании каждого раздела курса дистанционного обучения. О</w:t>
      </w:r>
      <w:r>
        <w:rPr>
          <w:rFonts w:ascii="Times New Roman" w:eastAsiaTheme="minorEastAsia" w:hAnsi="Times New Roman" w:cs="Times New Roman"/>
          <w:sz w:val="28"/>
          <w:szCs w:val="28"/>
        </w:rPr>
        <w:t>бозначим</w:t>
      </w:r>
      <w:r w:rsidRPr="00B72C0F">
        <w:rPr>
          <w:rFonts w:ascii="Times New Roman" w:eastAsiaTheme="minorEastAsia" w:hAnsi="Times New Roman" w:cs="Times New Roman"/>
          <w:sz w:val="28"/>
          <w:szCs w:val="28"/>
        </w:rPr>
        <w:t xml:space="preserve"> моменты времени, когда значение </w:t>
      </w:r>
      <w:r>
        <w:rPr>
          <w:rFonts w:ascii="Times New Roman" w:eastAsiaTheme="minorEastAsia" w:hAnsi="Times New Roman" w:cs="Times New Roman"/>
          <w:sz w:val="28"/>
          <w:szCs w:val="28"/>
        </w:rPr>
        <w:t>категории может меняться, через</w:t>
      </w:r>
      <w:r w:rsidRPr="00B72C0F">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 …,T.</m:t>
        </m:r>
      </m:oMath>
    </w:p>
    <w:p w14:paraId="23EE905F" w14:textId="77777777" w:rsidR="001C5CA5" w:rsidRPr="00B72C0F" w:rsidRDefault="001C5CA5" w:rsidP="001C5CA5">
      <w:pPr>
        <w:spacing w:line="360" w:lineRule="auto"/>
        <w:ind w:firstLine="708"/>
        <w:jc w:val="both"/>
        <w:rPr>
          <w:rFonts w:ascii="Times New Roman" w:eastAsiaTheme="minorEastAsia" w:hAnsi="Times New Roman" w:cs="Times New Roman"/>
          <w:sz w:val="28"/>
          <w:szCs w:val="28"/>
        </w:rPr>
      </w:pPr>
      <w:r w:rsidRPr="00B72C0F">
        <w:rPr>
          <w:rFonts w:ascii="Times New Roman" w:eastAsiaTheme="minorEastAsia" w:hAnsi="Times New Roman" w:cs="Times New Roman"/>
          <w:sz w:val="28"/>
          <w:szCs w:val="28"/>
        </w:rPr>
        <w:lastRenderedPageBreak/>
        <w:t xml:space="preserve">В </w:t>
      </w:r>
      <w:r>
        <w:rPr>
          <w:rFonts w:ascii="Times New Roman" w:eastAsiaTheme="minorEastAsia" w:hAnsi="Times New Roman" w:cs="Times New Roman"/>
          <w:sz w:val="28"/>
          <w:szCs w:val="28"/>
        </w:rPr>
        <w:t xml:space="preserve">начальный </w:t>
      </w:r>
      <w:r w:rsidRPr="003A1CD4">
        <w:rPr>
          <w:rFonts w:ascii="Times New Roman" w:hAnsi="Times New Roman" w:cs="Times New Roman"/>
          <w:sz w:val="28"/>
          <w:szCs w:val="28"/>
        </w:rPr>
        <w:t>момент</w:t>
      </w:r>
      <w:r w:rsidRPr="00B72C0F">
        <w:rPr>
          <w:rFonts w:ascii="Times New Roman" w:eastAsiaTheme="minorEastAsia" w:hAnsi="Times New Roman" w:cs="Times New Roman"/>
          <w:sz w:val="28"/>
          <w:szCs w:val="28"/>
        </w:rPr>
        <w:t xml:space="preserve"> времени </w:t>
      </w:r>
      <m:oMath>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oMath>
      <w:r w:rsidRPr="00B72C0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объективной </w:t>
      </w:r>
      <w:r w:rsidRPr="00B72C0F">
        <w:rPr>
          <w:rFonts w:ascii="Times New Roman" w:eastAsiaTheme="minorEastAsia" w:hAnsi="Times New Roman" w:cs="Times New Roman"/>
          <w:sz w:val="28"/>
          <w:szCs w:val="28"/>
        </w:rPr>
        <w:t xml:space="preserve"> категории </w:t>
      </w:r>
      <w:r>
        <w:rPr>
          <w:rFonts w:ascii="Times New Roman" w:eastAsiaTheme="minorEastAsia" w:hAnsi="Times New Roman" w:cs="Times New Roman"/>
          <w:sz w:val="28"/>
          <w:szCs w:val="28"/>
        </w:rPr>
        <w:t xml:space="preserve">пользователя </w:t>
      </w:r>
      <w:r w:rsidRPr="00B72C0F">
        <w:rPr>
          <w:rFonts w:ascii="Times New Roman" w:eastAsiaTheme="minorEastAsia" w:hAnsi="Times New Roman" w:cs="Times New Roman"/>
          <w:sz w:val="28"/>
          <w:szCs w:val="28"/>
        </w:rPr>
        <w:t xml:space="preserve">присваивается некоторая априорная оценка, определяемая на основе предыдущей траектории обучения. Пусть </w:t>
      </w:r>
      <m:oMath>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3</m:t>
                </m:r>
              </m:sub>
            </m:sSub>
          </m:e>
        </m:d>
      </m:oMath>
      <w:r w:rsidRPr="00B72C0F">
        <w:rPr>
          <w:rFonts w:ascii="Times New Roman" w:eastAsiaTheme="minorEastAsia" w:hAnsi="Times New Roman" w:cs="Times New Roman"/>
          <w:sz w:val="28"/>
          <w:szCs w:val="28"/>
        </w:rPr>
        <w:t xml:space="preserve"> – моменты времени, в которые проводятся очные контрольные мероприятия, на основании которых происходит объективная классификация пользователей СДО с последующей адаптацией их индивидуальных траекторий обучения.</w:t>
      </w:r>
    </w:p>
    <w:p w14:paraId="1225563F" w14:textId="77777777" w:rsidR="001C5CA5" w:rsidRPr="00B72C0F" w:rsidRDefault="001C5CA5" w:rsidP="001C5CA5">
      <w:pPr>
        <w:spacing w:line="360" w:lineRule="auto"/>
        <w:ind w:firstLine="708"/>
        <w:jc w:val="both"/>
        <w:rPr>
          <w:rFonts w:ascii="Times New Roman" w:eastAsiaTheme="minorEastAsia" w:hAnsi="Times New Roman" w:cs="Times New Roman"/>
          <w:sz w:val="28"/>
          <w:szCs w:val="28"/>
        </w:rPr>
      </w:pPr>
      <w:r w:rsidRPr="00B72C0F">
        <w:rPr>
          <w:rFonts w:ascii="Times New Roman" w:eastAsiaTheme="minorEastAsia" w:hAnsi="Times New Roman" w:cs="Times New Roman"/>
          <w:sz w:val="28"/>
          <w:szCs w:val="28"/>
        </w:rPr>
        <w:t xml:space="preserve">Пусть </w:t>
      </w:r>
      <m:oMath>
        <m:r>
          <m:rPr>
            <m:sty m:val="p"/>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X</m:t>
        </m:r>
      </m:oMath>
      <w:r w:rsidRPr="00B72C0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A1CD4">
        <w:rPr>
          <w:rFonts w:ascii="Times New Roman" w:hAnsi="Times New Roman" w:cs="Times New Roman"/>
          <w:sz w:val="28"/>
          <w:szCs w:val="28"/>
        </w:rPr>
        <w:t>множество</w:t>
      </w:r>
      <w:r>
        <w:rPr>
          <w:rFonts w:ascii="Times New Roman" w:eastAsiaTheme="minorEastAsia" w:hAnsi="Times New Roman" w:cs="Times New Roman"/>
          <w:sz w:val="28"/>
          <w:szCs w:val="28"/>
        </w:rPr>
        <w:t xml:space="preserve">, содержащее </w:t>
      </w:r>
      <m:oMath>
        <m:r>
          <w:rPr>
            <w:rFonts w:ascii="Cambria Math" w:eastAsiaTheme="minorEastAsia" w:hAnsi="Cambria Math" w:cs="Times New Roman"/>
            <w:sz w:val="28"/>
            <w:szCs w:val="28"/>
          </w:rPr>
          <m:t>m</m:t>
        </m:r>
      </m:oMath>
      <w:r>
        <w:rPr>
          <w:rFonts w:ascii="Times New Roman" w:eastAsiaTheme="minorEastAsia" w:hAnsi="Times New Roman" w:cs="Times New Roman"/>
          <w:iCs/>
          <w:sz w:val="28"/>
          <w:szCs w:val="28"/>
        </w:rPr>
        <w:t xml:space="preserve"> допустимых</w:t>
      </w:r>
      <w:r w:rsidRPr="00B72C0F">
        <w:rPr>
          <w:rFonts w:ascii="Times New Roman" w:eastAsiaTheme="minorEastAsia" w:hAnsi="Times New Roman" w:cs="Times New Roman"/>
          <w:sz w:val="28"/>
          <w:szCs w:val="28"/>
        </w:rPr>
        <w:t xml:space="preserve"> категорий </w:t>
      </w:r>
      <w:r>
        <w:rPr>
          <w:rFonts w:ascii="Times New Roman" w:eastAsiaTheme="minorEastAsia" w:hAnsi="Times New Roman" w:cs="Times New Roman"/>
          <w:sz w:val="28"/>
          <w:szCs w:val="28"/>
        </w:rPr>
        <w:t>пользователя</w:t>
      </w:r>
      <w:r w:rsidRPr="00B72C0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например, </w:t>
      </w: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2, 3, 4, 5</m:t>
            </m:r>
          </m:e>
        </m:d>
      </m:oMath>
      <w:r>
        <w:rPr>
          <w:rFonts w:ascii="Times New Roman" w:eastAsiaTheme="minorEastAsia" w:hAnsi="Times New Roman" w:cs="Times New Roman"/>
          <w:sz w:val="28"/>
          <w:szCs w:val="28"/>
        </w:rPr>
        <w:t>,</w:t>
      </w:r>
      <w:r w:rsidRPr="00B72C0F">
        <w:rPr>
          <w:rFonts w:ascii="Times New Roman" w:eastAsiaTheme="minorEastAsia" w:hAnsi="Times New Roman" w:cs="Times New Roman"/>
          <w:sz w:val="28"/>
          <w:szCs w:val="28"/>
        </w:rPr>
        <w:t xml:space="preserve"> где </w:t>
      </w:r>
      <m:oMath>
        <m:r>
          <w:rPr>
            <w:rFonts w:ascii="Cambria Math" w:eastAsiaTheme="minorEastAsia" w:hAnsi="Cambria Math" w:cs="Times New Roman"/>
            <w:sz w:val="28"/>
            <w:szCs w:val="28"/>
          </w:rPr>
          <m:t>m=4</m:t>
        </m:r>
      </m:oMath>
      <w:r w:rsidRPr="00B72C0F">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число</w:t>
      </w:r>
      <w:r w:rsidRPr="00B72C0F">
        <w:rPr>
          <w:rFonts w:ascii="Times New Roman" w:eastAsiaTheme="minorEastAsia" w:hAnsi="Times New Roman" w:cs="Times New Roman"/>
          <w:sz w:val="28"/>
          <w:szCs w:val="28"/>
        </w:rPr>
        <w:t xml:space="preserve"> категорий.</w:t>
      </w:r>
    </w:p>
    <w:p w14:paraId="3D6A582C" w14:textId="76C353E8" w:rsidR="001C5CA5" w:rsidRPr="008D0883" w:rsidRDefault="001C5CA5" w:rsidP="001C5CA5">
      <w:pPr>
        <w:spacing w:line="360" w:lineRule="auto"/>
        <w:ind w:firstLine="708"/>
        <w:jc w:val="both"/>
        <w:rPr>
          <w:rFonts w:ascii="Times New Roman" w:eastAsiaTheme="minorEastAsia" w:hAnsi="Times New Roman" w:cs="Times New Roman"/>
          <w:sz w:val="28"/>
          <w:szCs w:val="28"/>
        </w:rPr>
      </w:pPr>
      <w:r w:rsidRPr="002756DD">
        <w:rPr>
          <w:rFonts w:ascii="Times New Roman" w:eastAsiaTheme="minorEastAsia" w:hAnsi="Times New Roman" w:cs="Times New Roman"/>
          <w:sz w:val="28"/>
          <w:szCs w:val="28"/>
        </w:rPr>
        <w:t xml:space="preserve">В моменты </w:t>
      </w:r>
      <w:r w:rsidRPr="003A1CD4">
        <w:rPr>
          <w:rFonts w:ascii="Times New Roman" w:hAnsi="Times New Roman" w:cs="Times New Roman"/>
          <w:sz w:val="28"/>
          <w:szCs w:val="28"/>
        </w:rPr>
        <w:t>времени</w:t>
      </w:r>
      <w:r w:rsidRPr="002756D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3</m:t>
            </m:r>
          </m:sub>
        </m:sSub>
      </m:oMath>
      <w:r w:rsidRPr="002756DD">
        <w:rPr>
          <w:rFonts w:ascii="Times New Roman" w:eastAsiaTheme="minorEastAsia" w:hAnsi="Times New Roman" w:cs="Times New Roman"/>
          <w:sz w:val="28"/>
          <w:szCs w:val="28"/>
        </w:rPr>
        <w:t xml:space="preserve"> объективная категория пользователя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sub>
        </m:sSub>
      </m:oMath>
      <w:r w:rsidRPr="002756DD">
        <w:rPr>
          <w:rFonts w:ascii="Times New Roman" w:eastAsiaTheme="minorEastAsia" w:hAnsi="Times New Roman" w:cs="Times New Roman"/>
          <w:sz w:val="28"/>
          <w:szCs w:val="28"/>
        </w:rPr>
        <w:t xml:space="preserve"> определяется на основе результата очной контрольной работы с помощью традиционной оценки</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sub>
        </m:sSub>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 i=1,2,3</m:t>
        </m:r>
      </m:oMath>
      <w:r w:rsidRPr="002756DD">
        <w:rPr>
          <w:rFonts w:ascii="Times New Roman" w:eastAsiaTheme="minorEastAsia" w:hAnsi="Times New Roman" w:cs="Times New Roman"/>
          <w:sz w:val="28"/>
          <w:szCs w:val="28"/>
        </w:rPr>
        <w:t xml:space="preserve">, т.е.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sub>
        </m:sSub>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=1,2,3,</m:t>
        </m:r>
      </m:oMath>
      <w:r>
        <w:rPr>
          <w:rFonts w:ascii="Times New Roman" w:eastAsiaTheme="minorEastAsia" w:hAnsi="Times New Roman" w:cs="Times New Roman"/>
          <w:sz w:val="28"/>
          <w:szCs w:val="28"/>
        </w:rPr>
        <w:t xml:space="preserve"> 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sub>
        </m:sSub>
        <m:r>
          <w:rPr>
            <w:rFonts w:ascii="Cambria Math" w:eastAsiaTheme="minorEastAsia" w:hAnsi="Cambria Math" w:cs="Times New Roman"/>
            <w:sz w:val="28"/>
            <w:szCs w:val="28"/>
          </w:rPr>
          <m:t xml:space="preserve">∈Y= </m:t>
        </m:r>
        <m:d>
          <m:dPr>
            <m:begChr m:val="{"/>
            <m:endChr m:val="}"/>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rPr>
              <m:t>0,2, 3, 4, 5</m:t>
            </m:r>
          </m:e>
        </m:d>
      </m:oMath>
      <w:r w:rsidRPr="008D0883">
        <w:rPr>
          <w:rFonts w:ascii="Times New Roman" w:eastAsiaTheme="minorEastAsia" w:hAnsi="Times New Roman" w:cs="Times New Roman"/>
          <w:sz w:val="28"/>
          <w:szCs w:val="28"/>
        </w:rPr>
        <w:t>.</w:t>
      </w:r>
      <w:r w:rsidRPr="0032663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Случай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sub>
        </m:sSub>
        <m:r>
          <w:rPr>
            <w:rFonts w:ascii="Cambria Math" w:eastAsiaTheme="minorEastAsia" w:hAnsi="Cambria Math" w:cs="Times New Roman"/>
            <w:sz w:val="28"/>
            <w:szCs w:val="28"/>
          </w:rPr>
          <m:t>= 0</m:t>
        </m:r>
      </m:oMath>
      <w:r>
        <w:rPr>
          <w:rFonts w:ascii="Times New Roman" w:eastAsiaTheme="minorEastAsia" w:hAnsi="Times New Roman" w:cs="Times New Roman"/>
          <w:sz w:val="28"/>
          <w:szCs w:val="28"/>
        </w:rPr>
        <w:t xml:space="preserve"> означает, что пользователь не писал контрольную работу в момент времени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Pr="008D0883">
        <w:rPr>
          <w:rFonts w:ascii="Times New Roman" w:eastAsiaTheme="minorEastAsia" w:hAnsi="Times New Roman" w:cs="Times New Roman"/>
          <w:sz w:val="28"/>
          <w:szCs w:val="28"/>
        </w:rPr>
        <w:t xml:space="preserve">В другие моменты времени объективная категория пользователя не </w:t>
      </w:r>
      <w:r w:rsidRPr="00CA65E6">
        <w:rPr>
          <w:rFonts w:ascii="Times New Roman" w:eastAsiaTheme="minorEastAsia" w:hAnsi="Times New Roman" w:cs="Times New Roman"/>
          <w:sz w:val="28"/>
          <w:szCs w:val="28"/>
        </w:rPr>
        <w:t>определена. Однако согласно формуле текущего рейтинга пользователя, предложенной в работе [</w:t>
      </w:r>
      <w:r w:rsidRPr="001C5CA5">
        <w:rPr>
          <w:rFonts w:ascii="Times New Roman" w:eastAsiaTheme="minorEastAsia" w:hAnsi="Times New Roman" w:cs="Times New Roman"/>
          <w:sz w:val="28"/>
          <w:szCs w:val="28"/>
        </w:rPr>
        <w:t>3</w:t>
      </w:r>
      <w:r w:rsidRPr="00CA65E6">
        <w:rPr>
          <w:rFonts w:ascii="Times New Roman" w:eastAsiaTheme="minorEastAsia" w:hAnsi="Times New Roman" w:cs="Times New Roman"/>
          <w:sz w:val="28"/>
          <w:szCs w:val="28"/>
        </w:rPr>
        <w:t xml:space="preserve">] и модифицированной под условия рассматриваемой задачи, можно определить текущую категорию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oMath>
      <w:r w:rsidRPr="00CA65E6">
        <w:rPr>
          <w:rFonts w:ascii="Times New Roman" w:eastAsiaTheme="minorEastAsia" w:hAnsi="Times New Roman" w:cs="Times New Roman"/>
          <w:sz w:val="28"/>
          <w:szCs w:val="28"/>
        </w:rPr>
        <w:t xml:space="preserve"> пользователя согласно следующей</w:t>
      </w:r>
      <w:r w:rsidRPr="008D088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методике.</w:t>
      </w:r>
    </w:p>
    <w:p w14:paraId="33C56D0C" w14:textId="77777777" w:rsidR="001C5CA5" w:rsidRPr="008D0883" w:rsidRDefault="001C5CA5" w:rsidP="001C5CA5">
      <w:pPr>
        <w:spacing w:line="360" w:lineRule="auto"/>
        <w:ind w:firstLine="708"/>
        <w:jc w:val="both"/>
        <w:rPr>
          <w:rFonts w:ascii="Times New Roman" w:eastAsiaTheme="minorEastAsia" w:hAnsi="Times New Roman" w:cs="Times New Roman"/>
          <w:sz w:val="28"/>
          <w:szCs w:val="28"/>
        </w:rPr>
      </w:pPr>
      <w:r w:rsidRPr="008D0883">
        <w:rPr>
          <w:rFonts w:ascii="Times New Roman" w:eastAsiaTheme="minorEastAsia" w:hAnsi="Times New Roman" w:cs="Times New Roman"/>
          <w:sz w:val="28"/>
          <w:szCs w:val="28"/>
        </w:rPr>
        <w:t xml:space="preserve">Пусть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t</m:t>
            </m:r>
          </m:sub>
        </m:sSub>
      </m:oMath>
      <w:r>
        <w:rPr>
          <w:rFonts w:ascii="Times New Roman" w:eastAsiaTheme="minorEastAsia" w:hAnsi="Times New Roman" w:cs="Times New Roman"/>
          <w:sz w:val="28"/>
          <w:szCs w:val="28"/>
        </w:rPr>
        <w:t xml:space="preserve"> – </w:t>
      </w:r>
      <w:r w:rsidRPr="003A1CD4">
        <w:rPr>
          <w:rFonts w:ascii="Times New Roman" w:hAnsi="Times New Roman" w:cs="Times New Roman"/>
          <w:sz w:val="28"/>
          <w:szCs w:val="28"/>
        </w:rPr>
        <w:t>текущий</w:t>
      </w:r>
      <w:r>
        <w:rPr>
          <w:rFonts w:ascii="Times New Roman" w:eastAsiaTheme="minorEastAsia" w:hAnsi="Times New Roman" w:cs="Times New Roman"/>
          <w:sz w:val="28"/>
          <w:szCs w:val="28"/>
        </w:rPr>
        <w:t xml:space="preserve"> (субъективный) рейтинг пользователя в момент времени </w:t>
      </w:r>
      <m:oMath>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=1, …,T</m:t>
        </m:r>
      </m:oMath>
      <w:r w:rsidRPr="00710ADB">
        <w:rPr>
          <w:rFonts w:ascii="Times New Roman" w:eastAsiaTheme="minorEastAsia" w:hAnsi="Times New Roman" w:cs="Times New Roman"/>
          <w:i/>
          <w:iCs/>
          <w:sz w:val="28"/>
          <w:szCs w:val="28"/>
        </w:rPr>
        <w:t>,</w:t>
      </w:r>
      <w:r>
        <w:rPr>
          <w:rFonts w:ascii="Times New Roman" w:eastAsiaTheme="minorEastAsia" w:hAnsi="Times New Roman" w:cs="Times New Roman"/>
          <w:sz w:val="28"/>
          <w:szCs w:val="28"/>
        </w:rPr>
        <w:t xml:space="preserve"> вычисляемый по формуле:</w:t>
      </w:r>
    </w:p>
    <w:p w14:paraId="37F52FC4" w14:textId="77777777" w:rsidR="001C5CA5" w:rsidRPr="00F37AC4" w:rsidRDefault="00906BED" w:rsidP="001C5CA5">
      <w:pPr>
        <w:pStyle w:val="a6"/>
        <w:numPr>
          <w:ilvl w:val="0"/>
          <w:numId w:val="21"/>
        </w:numPr>
        <w:spacing w:line="360" w:lineRule="auto"/>
        <w:ind w:left="567" w:hanging="567"/>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B</m:t>
            </m:r>
          </m:e>
          <m:sub>
            <m:r>
              <w:rPr>
                <w:rFonts w:ascii="Cambria Math" w:eastAsiaTheme="minorEastAsia" w:hAnsi="Cambria Math" w:cs="Times New Roman"/>
                <w:sz w:val="32"/>
                <w:szCs w:val="32"/>
                <w:lang w:val="en-US"/>
              </w:rPr>
              <m:t>t</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k</m:t>
            </m:r>
          </m:sub>
        </m:sSub>
        <m:f>
          <m:fPr>
            <m:ctrlPr>
              <w:rPr>
                <w:rFonts w:ascii="Cambria Math" w:eastAsiaTheme="minorEastAsia" w:hAnsi="Cambria Math" w:cs="Times New Roman"/>
                <w:i/>
                <w:sz w:val="32"/>
                <w:szCs w:val="32"/>
              </w:rPr>
            </m:ctrlPr>
          </m:fPr>
          <m:num>
            <m:nary>
              <m:naryPr>
                <m:chr m:val="∑"/>
                <m:limLoc m:val="undOvr"/>
                <m:supHide m:val="1"/>
                <m:ctrlPr>
                  <w:rPr>
                    <w:rFonts w:ascii="Cambria Math" w:eastAsiaTheme="minorEastAsia" w:hAnsi="Cambria Math" w:cs="Times New Roman"/>
                    <w:i/>
                    <w:sz w:val="32"/>
                    <w:szCs w:val="32"/>
                  </w:rPr>
                </m:ctrlPr>
              </m:naryPr>
              <m: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i</m:t>
                    </m:r>
                  </m:sub>
                </m:sSub>
                <m:r>
                  <w:rPr>
                    <w:rFonts w:ascii="Cambria Math" w:eastAsiaTheme="minorEastAsia" w:hAnsi="Cambria Math" w:cs="Times New Roman"/>
                    <w:sz w:val="32"/>
                    <w:szCs w:val="32"/>
                  </w:rPr>
                  <m:t>≤t</m:t>
                </m:r>
              </m:sub>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k</m:t>
                    </m:r>
                  </m:e>
                  <m:sub>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i</m:t>
                        </m:r>
                      </m:sub>
                    </m:sSub>
                  </m:sub>
                </m:sSub>
              </m:e>
            </m:nary>
          </m:num>
          <m:den>
            <m:r>
              <w:rPr>
                <w:rFonts w:ascii="Cambria Math" w:eastAsiaTheme="minorEastAsia" w:hAnsi="Cambria Math" w:cs="Times New Roman"/>
                <w:sz w:val="32"/>
                <w:szCs w:val="32"/>
              </w:rPr>
              <m:t>5</m:t>
            </m:r>
          </m:den>
        </m:f>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E</m:t>
            </m:r>
          </m:sub>
        </m:sSub>
        <m:f>
          <m:fPr>
            <m:ctrlPr>
              <w:rPr>
                <w:rFonts w:ascii="Cambria Math" w:eastAsiaTheme="minorEastAsia" w:hAnsi="Cambria Math" w:cs="Times New Roman"/>
                <w:i/>
                <w:sz w:val="32"/>
                <w:szCs w:val="32"/>
              </w:rPr>
            </m:ctrlPr>
          </m:fPr>
          <m:num>
            <m:nary>
              <m:naryPr>
                <m:chr m:val="∑"/>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τ=1</m:t>
                </m:r>
              </m:sub>
              <m:sup>
                <m:r>
                  <w:rPr>
                    <w:rFonts w:ascii="Cambria Math" w:eastAsiaTheme="minorEastAsia" w:hAnsi="Cambria Math" w:cs="Times New Roman"/>
                    <w:sz w:val="32"/>
                    <w:szCs w:val="32"/>
                  </w:rPr>
                  <m:t>t</m:t>
                </m:r>
              </m:sup>
              <m:e>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E</m:t>
                    </m:r>
                  </m:e>
                  <m:sub>
                    <m:r>
                      <w:rPr>
                        <w:rFonts w:ascii="Cambria Math" w:eastAsiaTheme="minorEastAsia" w:hAnsi="Cambria Math" w:cs="Times New Roman"/>
                        <w:sz w:val="32"/>
                        <w:szCs w:val="32"/>
                      </w:rPr>
                      <m:t>τ</m:t>
                    </m:r>
                  </m:sub>
                  <m:sup>
                    <m:r>
                      <w:rPr>
                        <w:rFonts w:ascii="Cambria Math" w:eastAsiaTheme="minorEastAsia" w:hAnsi="Cambria Math" w:cs="Times New Roman"/>
                        <w:sz w:val="32"/>
                        <w:szCs w:val="32"/>
                      </w:rPr>
                      <m:t>+</m:t>
                    </m:r>
                  </m:sup>
                </m:sSubSup>
              </m:e>
            </m:nary>
          </m:num>
          <m:den>
            <m:nary>
              <m:naryPr>
                <m:chr m:val="∑"/>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τ=1</m:t>
                </m:r>
              </m:sub>
              <m:sup>
                <m:r>
                  <w:rPr>
                    <w:rFonts w:ascii="Cambria Math" w:eastAsiaTheme="minorEastAsia" w:hAnsi="Cambria Math" w:cs="Times New Roman"/>
                    <w:sz w:val="32"/>
                    <w:szCs w:val="32"/>
                  </w:rPr>
                  <m:t>t</m:t>
                </m:r>
              </m:sup>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E</m:t>
                    </m:r>
                  </m:e>
                  <m:sub>
                    <m:r>
                      <w:rPr>
                        <w:rFonts w:ascii="Cambria Math" w:eastAsiaTheme="minorEastAsia" w:hAnsi="Cambria Math" w:cs="Times New Roman"/>
                        <w:sz w:val="32"/>
                        <w:szCs w:val="32"/>
                      </w:rPr>
                      <m:t>τ</m:t>
                    </m:r>
                  </m:sub>
                </m:sSub>
              </m:e>
            </m:nary>
          </m:den>
        </m:f>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ω</m:t>
            </m:r>
          </m:e>
          <m:sub>
            <m:r>
              <w:rPr>
                <w:rFonts w:ascii="Cambria Math" w:eastAsiaTheme="minorEastAsia" w:hAnsi="Cambria Math" w:cs="Times New Roman"/>
                <w:sz w:val="32"/>
                <w:szCs w:val="32"/>
              </w:rPr>
              <m:t>p</m:t>
            </m:r>
          </m:sub>
        </m:sSub>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m:t>
            </m:r>
            <m:f>
              <m:fPr>
                <m:ctrlPr>
                  <w:rPr>
                    <w:rFonts w:ascii="Cambria Math" w:eastAsiaTheme="minorEastAsia" w:hAnsi="Cambria Math" w:cs="Times New Roman"/>
                    <w:i/>
                    <w:sz w:val="32"/>
                    <w:szCs w:val="32"/>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δ</m:t>
                    </m:r>
                  </m:e>
                  <m:sub>
                    <m:r>
                      <w:rPr>
                        <w:rFonts w:ascii="Cambria Math" w:eastAsiaTheme="minorEastAsia" w:hAnsi="Cambria Math" w:cs="Times New Roman"/>
                        <w:sz w:val="32"/>
                        <w:szCs w:val="32"/>
                      </w:rPr>
                      <m:t>t</m:t>
                    </m:r>
                  </m:sub>
                </m:sSub>
              </m:num>
              <m:den>
                <m:sSub>
                  <m:sSubPr>
                    <m:ctrlPr>
                      <w:rPr>
                        <w:rFonts w:ascii="Cambria Math" w:eastAsiaTheme="minorEastAsia" w:hAnsi="Cambria Math" w:cs="Times New Roman"/>
                        <w:sz w:val="32"/>
                        <w:szCs w:val="32"/>
                      </w:rPr>
                    </m:ctrlPr>
                  </m:sSubPr>
                  <m:e>
                    <m:r>
                      <w:rPr>
                        <w:rFonts w:ascii="Cambria Math" w:eastAsiaTheme="minorEastAsia" w:hAnsi="Cambria Math" w:cs="Times New Roman"/>
                        <w:sz w:val="32"/>
                        <w:szCs w:val="32"/>
                      </w:rPr>
                      <m:t>∆</m:t>
                    </m:r>
                  </m:e>
                  <m:sub>
                    <m:r>
                      <w:rPr>
                        <w:rFonts w:ascii="Cambria Math" w:eastAsiaTheme="minorEastAsia" w:hAnsi="Cambria Math" w:cs="Times New Roman"/>
                        <w:sz w:val="32"/>
                        <w:szCs w:val="32"/>
                      </w:rPr>
                      <m:t>t</m:t>
                    </m:r>
                  </m:sub>
                </m:sSub>
              </m:den>
            </m:f>
          </m:e>
        </m:d>
        <m:r>
          <w:rPr>
            <w:rFonts w:ascii="Cambria Math" w:eastAsiaTheme="minorEastAsia" w:hAnsi="Cambria Math" w:cs="Times New Roman"/>
            <w:sz w:val="32"/>
            <w:szCs w:val="32"/>
          </w:rPr>
          <m:t>,</m:t>
        </m:r>
      </m:oMath>
    </w:p>
    <w:p w14:paraId="543633D7" w14:textId="77777777" w:rsidR="001C5CA5" w:rsidRDefault="001C5CA5" w:rsidP="001C5CA5">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p>
    <w:p w14:paraId="3E6F9D71" w14:textId="77777777" w:rsidR="001C5CA5" w:rsidRDefault="00906BED" w:rsidP="001C5CA5">
      <w:pPr>
        <w:spacing w:line="360" w:lineRule="auto"/>
        <w:ind w:firstLine="708"/>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E</m:t>
            </m:r>
          </m:e>
          <m:sub>
            <m:r>
              <w:rPr>
                <w:rFonts w:ascii="Cambria Math" w:eastAsiaTheme="minorEastAsia" w:hAnsi="Cambria Math" w:cs="Times New Roman"/>
                <w:sz w:val="32"/>
                <w:szCs w:val="32"/>
              </w:rPr>
              <m:t>τ</m:t>
            </m:r>
          </m:sub>
        </m:sSub>
      </m:oMath>
      <w:r w:rsidR="001C5CA5">
        <w:rPr>
          <w:rFonts w:ascii="Times New Roman" w:eastAsiaTheme="minorEastAsia" w:hAnsi="Times New Roman" w:cs="Times New Roman"/>
          <w:sz w:val="28"/>
          <w:szCs w:val="28"/>
        </w:rPr>
        <w:t xml:space="preserve"> – суммарная </w:t>
      </w:r>
      <w:r w:rsidR="001C5CA5" w:rsidRPr="003A1CD4">
        <w:rPr>
          <w:rFonts w:ascii="Times New Roman" w:hAnsi="Times New Roman" w:cs="Times New Roman"/>
          <w:sz w:val="28"/>
          <w:szCs w:val="28"/>
        </w:rPr>
        <w:t>сложность</w:t>
      </w:r>
      <w:r w:rsidR="001C5CA5">
        <w:rPr>
          <w:rFonts w:ascii="Times New Roman" w:eastAsiaTheme="minorEastAsia" w:hAnsi="Times New Roman" w:cs="Times New Roman"/>
          <w:sz w:val="28"/>
          <w:szCs w:val="28"/>
        </w:rPr>
        <w:t xml:space="preserve"> теста, выполненного в момент </w:t>
      </w:r>
      <m:oMath>
        <m:r>
          <w:rPr>
            <w:rFonts w:ascii="Cambria Math" w:eastAsiaTheme="minorEastAsia" w:hAnsi="Cambria Math" w:cs="Times New Roman"/>
            <w:sz w:val="28"/>
            <w:szCs w:val="28"/>
          </w:rPr>
          <m:t>τ</m:t>
        </m:r>
      </m:oMath>
      <w:r w:rsidR="001C5CA5">
        <w:rPr>
          <w:rFonts w:ascii="Times New Roman" w:eastAsiaTheme="minorEastAsia" w:hAnsi="Times New Roman" w:cs="Times New Roman"/>
          <w:sz w:val="28"/>
          <w:szCs w:val="28"/>
        </w:rPr>
        <w:t>;</w:t>
      </w:r>
    </w:p>
    <w:p w14:paraId="5AF7C5D3" w14:textId="77777777" w:rsidR="001C5CA5" w:rsidRDefault="00906BED" w:rsidP="001C5CA5">
      <w:pPr>
        <w:spacing w:line="360" w:lineRule="auto"/>
        <w:ind w:firstLine="708"/>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32"/>
                <w:szCs w:val="32"/>
              </w:rPr>
            </m:ctrlPr>
          </m:sSubSupPr>
          <m:e>
            <m:r>
              <w:rPr>
                <w:rFonts w:ascii="Cambria Math" w:eastAsiaTheme="minorEastAsia" w:hAnsi="Cambria Math" w:cs="Times New Roman"/>
                <w:sz w:val="32"/>
                <w:szCs w:val="32"/>
              </w:rPr>
              <m:t>E</m:t>
            </m:r>
          </m:e>
          <m:sub>
            <m:r>
              <w:rPr>
                <w:rFonts w:ascii="Cambria Math" w:eastAsiaTheme="minorEastAsia" w:hAnsi="Cambria Math" w:cs="Times New Roman"/>
                <w:sz w:val="32"/>
                <w:szCs w:val="32"/>
              </w:rPr>
              <m:t>τ</m:t>
            </m:r>
          </m:sub>
          <m:sup>
            <m:r>
              <w:rPr>
                <w:rFonts w:ascii="Cambria Math" w:eastAsiaTheme="minorEastAsia" w:hAnsi="Cambria Math" w:cs="Times New Roman"/>
                <w:sz w:val="32"/>
                <w:szCs w:val="32"/>
              </w:rPr>
              <m:t>+</m:t>
            </m:r>
          </m:sup>
        </m:sSubSup>
      </m:oMath>
      <w:r w:rsidR="001C5CA5">
        <w:rPr>
          <w:rFonts w:ascii="Times New Roman" w:eastAsiaTheme="minorEastAsia" w:hAnsi="Times New Roman" w:cs="Times New Roman"/>
          <w:sz w:val="28"/>
          <w:szCs w:val="28"/>
        </w:rPr>
        <w:t xml:space="preserve"> – суммарная </w:t>
      </w:r>
      <w:r w:rsidR="001C5CA5" w:rsidRPr="003A1CD4">
        <w:rPr>
          <w:rFonts w:ascii="Times New Roman" w:hAnsi="Times New Roman" w:cs="Times New Roman"/>
          <w:sz w:val="28"/>
          <w:szCs w:val="28"/>
        </w:rPr>
        <w:t>сложность</w:t>
      </w:r>
      <w:r w:rsidR="001C5CA5">
        <w:rPr>
          <w:rFonts w:ascii="Times New Roman" w:eastAsiaTheme="minorEastAsia" w:hAnsi="Times New Roman" w:cs="Times New Roman"/>
          <w:sz w:val="28"/>
          <w:szCs w:val="28"/>
        </w:rPr>
        <w:t xml:space="preserve"> правильно решенных заданий теста, выполненного в момент </w:t>
      </w:r>
      <m:oMath>
        <m:r>
          <w:rPr>
            <w:rFonts w:ascii="Cambria Math" w:eastAsiaTheme="minorEastAsia" w:hAnsi="Cambria Math" w:cs="Times New Roman"/>
            <w:sz w:val="28"/>
            <w:szCs w:val="28"/>
          </w:rPr>
          <m:t>τ</m:t>
        </m:r>
      </m:oMath>
      <w:r w:rsidR="001C5CA5" w:rsidRPr="003C6DE9">
        <w:rPr>
          <w:rFonts w:ascii="Times New Roman" w:eastAsiaTheme="minorEastAsia" w:hAnsi="Times New Roman" w:cs="Times New Roman"/>
          <w:sz w:val="28"/>
          <w:szCs w:val="28"/>
        </w:rPr>
        <w:t>;</w:t>
      </w:r>
    </w:p>
    <w:p w14:paraId="6E6D1E52" w14:textId="77777777" w:rsidR="001C5CA5" w:rsidRDefault="00906BED" w:rsidP="001C5CA5">
      <w:pPr>
        <w:spacing w:line="360" w:lineRule="auto"/>
        <w:ind w:firstLine="708"/>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32"/>
                <w:szCs w:val="32"/>
              </w:rPr>
            </m:ctrlPr>
          </m:sSubPr>
          <m:e>
            <m:r>
              <w:rPr>
                <w:rFonts w:ascii="Cambria Math" w:eastAsiaTheme="minorEastAsia" w:hAnsi="Cambria Math" w:cs="Times New Roman"/>
                <w:sz w:val="32"/>
                <w:szCs w:val="32"/>
              </w:rPr>
              <m:t>∆</m:t>
            </m:r>
          </m:e>
          <m:sub>
            <m:r>
              <w:rPr>
                <w:rFonts w:ascii="Cambria Math" w:eastAsiaTheme="minorEastAsia" w:hAnsi="Cambria Math" w:cs="Times New Roman"/>
                <w:sz w:val="32"/>
                <w:szCs w:val="32"/>
              </w:rPr>
              <m:t>t</m:t>
            </m:r>
          </m:sub>
        </m:sSub>
      </m:oMath>
      <w:r w:rsidR="001C5CA5">
        <w:rPr>
          <w:rFonts w:ascii="Times New Roman" w:eastAsiaTheme="minorEastAsia" w:hAnsi="Times New Roman" w:cs="Times New Roman"/>
          <w:sz w:val="28"/>
          <w:szCs w:val="28"/>
        </w:rPr>
        <w:t xml:space="preserve"> – общее число </w:t>
      </w:r>
      <w:r w:rsidR="001C5CA5" w:rsidRPr="003A1CD4">
        <w:rPr>
          <w:rFonts w:ascii="Times New Roman" w:hAnsi="Times New Roman" w:cs="Times New Roman"/>
          <w:sz w:val="28"/>
          <w:szCs w:val="28"/>
        </w:rPr>
        <w:t>очных</w:t>
      </w:r>
      <w:r w:rsidR="001C5CA5">
        <w:rPr>
          <w:rFonts w:ascii="Times New Roman" w:eastAsiaTheme="minorEastAsia" w:hAnsi="Times New Roman" w:cs="Times New Roman"/>
          <w:sz w:val="28"/>
          <w:szCs w:val="28"/>
        </w:rPr>
        <w:t xml:space="preserve"> занятий, прошедших к моменту времени </w:t>
      </w:r>
      <m:oMath>
        <m:r>
          <w:rPr>
            <w:rFonts w:ascii="Cambria Math" w:eastAsiaTheme="minorEastAsia" w:hAnsi="Cambria Math" w:cs="Times New Roman"/>
            <w:sz w:val="32"/>
            <w:szCs w:val="32"/>
          </w:rPr>
          <m:t>t</m:t>
        </m:r>
      </m:oMath>
      <w:r w:rsidR="001C5CA5">
        <w:rPr>
          <w:rFonts w:ascii="Times New Roman" w:eastAsiaTheme="minorEastAsia" w:hAnsi="Times New Roman" w:cs="Times New Roman"/>
          <w:sz w:val="28"/>
          <w:szCs w:val="28"/>
        </w:rPr>
        <w:t>;</w:t>
      </w:r>
    </w:p>
    <w:p w14:paraId="6B31147E" w14:textId="77777777" w:rsidR="001C5CA5" w:rsidRPr="00404B9B" w:rsidRDefault="00906BED" w:rsidP="001C5CA5">
      <w:pPr>
        <w:spacing w:line="360" w:lineRule="auto"/>
        <w:ind w:firstLine="708"/>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δ</m:t>
            </m:r>
          </m:e>
          <m:sub>
            <m:r>
              <w:rPr>
                <w:rFonts w:ascii="Cambria Math" w:eastAsiaTheme="minorEastAsia" w:hAnsi="Cambria Math" w:cs="Times New Roman"/>
                <w:sz w:val="32"/>
                <w:szCs w:val="32"/>
              </w:rPr>
              <m:t>t</m:t>
            </m:r>
          </m:sub>
        </m:sSub>
      </m:oMath>
      <w:r w:rsidR="001C5CA5" w:rsidRPr="00C66F97">
        <w:rPr>
          <w:rFonts w:ascii="Times New Roman" w:eastAsiaTheme="minorEastAsia" w:hAnsi="Times New Roman" w:cs="Times New Roman"/>
          <w:sz w:val="28"/>
          <w:szCs w:val="28"/>
        </w:rPr>
        <w:t xml:space="preserve"> – </w:t>
      </w:r>
      <w:r w:rsidR="001C5CA5">
        <w:rPr>
          <w:rFonts w:ascii="Times New Roman" w:eastAsiaTheme="minorEastAsia" w:hAnsi="Times New Roman" w:cs="Times New Roman"/>
          <w:sz w:val="28"/>
          <w:szCs w:val="28"/>
        </w:rPr>
        <w:t>число</w:t>
      </w:r>
      <w:r w:rsidR="001C5CA5" w:rsidRPr="00C66F97">
        <w:rPr>
          <w:rFonts w:ascii="Times New Roman" w:eastAsiaTheme="minorEastAsia" w:hAnsi="Times New Roman" w:cs="Times New Roman"/>
          <w:sz w:val="28"/>
          <w:szCs w:val="28"/>
        </w:rPr>
        <w:t xml:space="preserve"> </w:t>
      </w:r>
      <w:r w:rsidR="001C5CA5" w:rsidRPr="003A1CD4">
        <w:rPr>
          <w:rFonts w:ascii="Times New Roman" w:hAnsi="Times New Roman" w:cs="Times New Roman"/>
          <w:sz w:val="28"/>
          <w:szCs w:val="28"/>
        </w:rPr>
        <w:t>посещений</w:t>
      </w:r>
      <w:r w:rsidR="001C5CA5">
        <w:rPr>
          <w:rFonts w:ascii="Times New Roman" w:eastAsiaTheme="minorEastAsia" w:hAnsi="Times New Roman" w:cs="Times New Roman"/>
          <w:sz w:val="28"/>
          <w:szCs w:val="28"/>
        </w:rPr>
        <w:t xml:space="preserve"> пользователем очных занятий, прошедших к моменту времени </w:t>
      </w:r>
      <m:oMath>
        <m:r>
          <w:rPr>
            <w:rFonts w:ascii="Cambria Math" w:eastAsiaTheme="minorEastAsia" w:hAnsi="Cambria Math" w:cs="Times New Roman"/>
            <w:sz w:val="32"/>
            <w:szCs w:val="32"/>
          </w:rPr>
          <m:t>t</m:t>
        </m:r>
      </m:oMath>
      <w:r w:rsidR="001C5CA5" w:rsidRPr="00404B9B">
        <w:rPr>
          <w:rFonts w:ascii="Times New Roman" w:eastAsiaTheme="minorEastAsia" w:hAnsi="Times New Roman" w:cs="Times New Roman"/>
          <w:sz w:val="28"/>
          <w:szCs w:val="28"/>
        </w:rPr>
        <w:t>.</w:t>
      </w:r>
    </w:p>
    <w:p w14:paraId="3EC36005" w14:textId="1FEDD5C2" w:rsidR="00481B9B" w:rsidRDefault="001C5CA5" w:rsidP="001C5CA5">
      <w:pPr>
        <w:autoSpaceDE w:val="0"/>
        <w:autoSpaceDN w:val="0"/>
        <w:adjustRightInd w:val="0"/>
        <w:spacing w:after="0"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Величины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k</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δ</m:t>
            </m:r>
          </m:sub>
        </m:sSub>
      </m:oMath>
      <w:r w:rsidRPr="00244065">
        <w:rPr>
          <w:rFonts w:ascii="Times New Roman" w:eastAsiaTheme="minorEastAsia" w:hAnsi="Times New Roman" w:cs="Times New Roman"/>
          <w:sz w:val="28"/>
          <w:szCs w:val="28"/>
        </w:rPr>
        <w:t xml:space="preserve"> </w:t>
      </w:r>
      <w:r w:rsidRPr="003A1CD4">
        <w:rPr>
          <w:rFonts w:ascii="Times New Roman" w:hAnsi="Times New Roman" w:cs="Times New Roman"/>
          <w:sz w:val="28"/>
          <w:szCs w:val="28"/>
        </w:rPr>
        <w:t>являются</w:t>
      </w:r>
      <w:r>
        <w:rPr>
          <w:rFonts w:ascii="Times New Roman" w:eastAsiaTheme="minorEastAsia" w:hAnsi="Times New Roman" w:cs="Times New Roman"/>
          <w:sz w:val="28"/>
          <w:szCs w:val="28"/>
        </w:rPr>
        <w:t xml:space="preserve"> весовыми коэффициентами, которые выбраны так, чтобы </w:t>
      </w:r>
      <w:r w:rsidRPr="00CA65E6">
        <w:rPr>
          <w:rFonts w:ascii="Times New Roman" w:eastAsiaTheme="minorEastAsia" w:hAnsi="Times New Roman" w:cs="Times New Roman"/>
          <w:sz w:val="28"/>
          <w:szCs w:val="28"/>
        </w:rPr>
        <w:t xml:space="preserve">максимальное значение текущего рейтинга пользователя в момент времени </w:t>
      </w:r>
      <m:oMath>
        <m:r>
          <w:rPr>
            <w:rFonts w:ascii="Cambria Math" w:eastAsiaTheme="minorEastAsia" w:hAnsi="Cambria Math" w:cs="Times New Roman"/>
            <w:sz w:val="28"/>
            <w:szCs w:val="28"/>
          </w:rPr>
          <m:t>T</m:t>
        </m:r>
      </m:oMath>
      <w:r w:rsidRPr="00CA65E6">
        <w:rPr>
          <w:rFonts w:ascii="Times New Roman" w:eastAsiaTheme="minorEastAsia" w:hAnsi="Times New Roman" w:cs="Times New Roman"/>
          <w:sz w:val="28"/>
          <w:szCs w:val="28"/>
        </w:rPr>
        <w:t xml:space="preserve"> было бы равно 100. Эти величины отражают важность каждого слагаемого в формуле рейтинга.</w:t>
      </w:r>
    </w:p>
    <w:p w14:paraId="022E265B" w14:textId="0C9D061B" w:rsidR="001C5CA5" w:rsidRDefault="001C5CA5" w:rsidP="001C5CA5">
      <w:pPr>
        <w:autoSpaceDE w:val="0"/>
        <w:autoSpaceDN w:val="0"/>
        <w:adjustRightInd w:val="0"/>
        <w:spacing w:after="0" w:line="360" w:lineRule="auto"/>
        <w:ind w:firstLine="567"/>
        <w:jc w:val="both"/>
        <w:rPr>
          <w:rFonts w:ascii="Times New Roman" w:eastAsiaTheme="minorEastAsia" w:hAnsi="Times New Roman" w:cs="Times New Roman"/>
          <w:sz w:val="28"/>
          <w:szCs w:val="28"/>
        </w:rPr>
      </w:pPr>
      <w:r w:rsidRPr="00A44265">
        <w:rPr>
          <w:rFonts w:ascii="Times New Roman" w:eastAsiaTheme="minorEastAsia" w:hAnsi="Times New Roman" w:cs="Times New Roman"/>
          <w:sz w:val="28"/>
          <w:szCs w:val="28"/>
        </w:rPr>
        <w:t xml:space="preserve">Пусть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t</m:t>
            </m:r>
          </m:sub>
          <m:sup>
            <m:r>
              <w:rPr>
                <w:rFonts w:ascii="Cambria Math" w:eastAsiaTheme="minorEastAsia" w:hAnsi="Cambria Math" w:cs="Times New Roman"/>
                <w:sz w:val="28"/>
                <w:szCs w:val="28"/>
              </w:rPr>
              <m:t>max</m:t>
            </m:r>
          </m:sup>
        </m:sSubSup>
      </m:oMath>
      <w:r w:rsidRPr="00A44265">
        <w:rPr>
          <w:rFonts w:ascii="Times New Roman" w:eastAsiaTheme="minorEastAsia" w:hAnsi="Times New Roman" w:cs="Times New Roman"/>
          <w:sz w:val="28"/>
          <w:szCs w:val="28"/>
        </w:rPr>
        <w:t xml:space="preserve"> – </w:t>
      </w:r>
      <w:r w:rsidRPr="003A1CD4">
        <w:rPr>
          <w:rFonts w:ascii="Times New Roman" w:hAnsi="Times New Roman" w:cs="Times New Roman"/>
          <w:sz w:val="28"/>
          <w:szCs w:val="28"/>
        </w:rPr>
        <w:t>максимальный</w:t>
      </w:r>
      <w:r w:rsidRPr="00A44265">
        <w:rPr>
          <w:rFonts w:ascii="Times New Roman" w:eastAsiaTheme="minorEastAsia" w:hAnsi="Times New Roman" w:cs="Times New Roman"/>
          <w:sz w:val="28"/>
          <w:szCs w:val="28"/>
        </w:rPr>
        <w:t xml:space="preserve"> рейтинг, который может быть набран </w:t>
      </w:r>
      <w:r w:rsidRPr="00710ADB">
        <w:rPr>
          <w:rFonts w:ascii="Times New Roman" w:eastAsiaTheme="minorEastAsia" w:hAnsi="Times New Roman" w:cs="Times New Roman"/>
          <w:sz w:val="28"/>
          <w:szCs w:val="28"/>
        </w:rPr>
        <w:t xml:space="preserve">пользователем к моменту времени </w:t>
      </w:r>
      <m:oMath>
        <m:r>
          <w:rPr>
            <w:rFonts w:ascii="Cambria Math" w:eastAsiaTheme="minorEastAsia" w:hAnsi="Cambria Math" w:cs="Times New Roman"/>
            <w:sz w:val="28"/>
            <w:szCs w:val="28"/>
          </w:rPr>
          <m:t>t.</m:t>
        </m:r>
      </m:oMath>
    </w:p>
    <w:p w14:paraId="142B364F" w14:textId="55EAEBA5" w:rsidR="001C5CA5" w:rsidRDefault="001C5CA5" w:rsidP="001C5CA5">
      <w:pPr>
        <w:spacing w:line="360" w:lineRule="auto"/>
        <w:ind w:firstLine="708"/>
        <w:jc w:val="both"/>
        <w:rPr>
          <w:rFonts w:ascii="Times New Roman" w:eastAsiaTheme="minorEastAsia" w:hAnsi="Times New Roman" w:cs="Times New Roman"/>
          <w:sz w:val="28"/>
          <w:szCs w:val="28"/>
        </w:rPr>
      </w:pPr>
      <w:r w:rsidRPr="00710ADB">
        <w:rPr>
          <w:rFonts w:ascii="Times New Roman" w:eastAsiaTheme="minorEastAsia" w:hAnsi="Times New Roman" w:cs="Times New Roman"/>
          <w:sz w:val="28"/>
          <w:szCs w:val="28"/>
        </w:rPr>
        <w:t xml:space="preserve">Текущая </w:t>
      </w:r>
      <w:r w:rsidRPr="003A1CD4">
        <w:rPr>
          <w:rFonts w:ascii="Times New Roman" w:hAnsi="Times New Roman" w:cs="Times New Roman"/>
          <w:sz w:val="28"/>
          <w:szCs w:val="28"/>
        </w:rPr>
        <w:t>категория</w:t>
      </w:r>
      <w:r w:rsidRPr="00710ADB">
        <w:rPr>
          <w:rFonts w:ascii="Times New Roman" w:eastAsiaTheme="minorEastAsia" w:hAnsi="Times New Roman" w:cs="Times New Roman"/>
          <w:sz w:val="28"/>
          <w:szCs w:val="28"/>
        </w:rPr>
        <w:t xml:space="preserve"> рейтинга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oMath>
      <w:r>
        <w:rPr>
          <w:rFonts w:ascii="Times New Roman" w:eastAsiaTheme="minorEastAsia" w:hAnsi="Times New Roman" w:cs="Times New Roman"/>
          <w:sz w:val="28"/>
          <w:szCs w:val="28"/>
        </w:rPr>
        <w:t xml:space="preserve"> для заданного множества</w:t>
      </w:r>
      <w:r w:rsidRPr="00710ADB">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X</m:t>
        </m:r>
        <m:r>
          <m:rPr>
            <m:sty m:val="p"/>
          </m:rP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rPr>
              <m:t>2, 3, 4, 5</m:t>
            </m:r>
          </m:e>
        </m:d>
        <m:r>
          <w:rPr>
            <w:rFonts w:ascii="Cambria Math" w:eastAsiaTheme="minorEastAsia" w:hAnsi="Cambria Math" w:cs="Times New Roman"/>
            <w:sz w:val="28"/>
            <w:szCs w:val="28"/>
          </w:rPr>
          <m:t xml:space="preserve"> </m:t>
        </m:r>
      </m:oMath>
      <w:r w:rsidRPr="00CA65E6">
        <w:rPr>
          <w:rFonts w:ascii="Times New Roman" w:eastAsiaTheme="minorEastAsia" w:hAnsi="Times New Roman" w:cs="Times New Roman"/>
          <w:sz w:val="28"/>
          <w:szCs w:val="28"/>
        </w:rPr>
        <w:t xml:space="preserve">определяется текущим рейтингом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t</m:t>
            </m:r>
          </m:sub>
        </m:sSub>
      </m:oMath>
      <w:r w:rsidRPr="00CA65E6">
        <w:rPr>
          <w:rFonts w:ascii="Times New Roman" w:eastAsiaTheme="minorEastAsia" w:hAnsi="Times New Roman" w:cs="Times New Roman"/>
          <w:sz w:val="28"/>
          <w:szCs w:val="28"/>
        </w:rPr>
        <w:t>, например, согласно таблице 1, предложенной в [</w:t>
      </w:r>
      <w:r w:rsidRPr="001C5CA5">
        <w:rPr>
          <w:rFonts w:ascii="Times New Roman" w:eastAsiaTheme="minorEastAsia" w:hAnsi="Times New Roman" w:cs="Times New Roman"/>
          <w:sz w:val="28"/>
          <w:szCs w:val="28"/>
        </w:rPr>
        <w:t>3</w:t>
      </w:r>
      <w:r w:rsidRPr="00CA65E6">
        <w:rPr>
          <w:rFonts w:ascii="Times New Roman" w:eastAsiaTheme="minorEastAsia" w:hAnsi="Times New Roman" w:cs="Times New Roman"/>
          <w:sz w:val="28"/>
          <w:szCs w:val="28"/>
        </w:rPr>
        <w:t>]. При этом границы изменения рейтинга в каждой из категорий определяются</w:t>
      </w:r>
      <w:r>
        <w:rPr>
          <w:rFonts w:ascii="Times New Roman" w:eastAsiaTheme="minorEastAsia" w:hAnsi="Times New Roman" w:cs="Times New Roman"/>
          <w:sz w:val="28"/>
          <w:szCs w:val="28"/>
        </w:rPr>
        <w:t xml:space="preserve"> экспертами.</w:t>
      </w:r>
    </w:p>
    <w:p w14:paraId="58CF3776" w14:textId="77777777" w:rsidR="001C5CA5"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Таблица 1. </w:t>
      </w:r>
      <w:r w:rsidRPr="003A1CD4">
        <w:rPr>
          <w:rFonts w:ascii="Times New Roman" w:hAnsi="Times New Roman" w:cs="Times New Roman"/>
          <w:sz w:val="28"/>
          <w:szCs w:val="28"/>
        </w:rPr>
        <w:t>Соответствие</w:t>
      </w:r>
      <w:r>
        <w:rPr>
          <w:rFonts w:ascii="Times New Roman" w:eastAsiaTheme="minorEastAsia" w:hAnsi="Times New Roman" w:cs="Times New Roman"/>
          <w:sz w:val="28"/>
          <w:szCs w:val="28"/>
        </w:rPr>
        <w:t xml:space="preserve"> между текущей категорией и текущим рейтингом</w:t>
      </w:r>
    </w:p>
    <w:tbl>
      <w:tblPr>
        <w:tblStyle w:val="a8"/>
        <w:tblW w:w="0" w:type="auto"/>
        <w:jc w:val="center"/>
        <w:tblLook w:val="04A0" w:firstRow="1" w:lastRow="0" w:firstColumn="1" w:lastColumn="0" w:noHBand="0" w:noVBand="1"/>
      </w:tblPr>
      <w:tblGrid>
        <w:gridCol w:w="1696"/>
        <w:gridCol w:w="4253"/>
      </w:tblGrid>
      <w:tr w:rsidR="001C5CA5" w14:paraId="438315D8" w14:textId="77777777" w:rsidTr="00E71978">
        <w:trPr>
          <w:jc w:val="center"/>
        </w:trPr>
        <w:tc>
          <w:tcPr>
            <w:tcW w:w="1696" w:type="dxa"/>
            <w:vAlign w:val="center"/>
          </w:tcPr>
          <w:p w14:paraId="208F7DA4" w14:textId="77777777" w:rsidR="001C5CA5" w:rsidRDefault="00906BED" w:rsidP="00E71978">
            <w:pPr>
              <w:spacing w:line="360" w:lineRule="auto"/>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oMath>
            </m:oMathPara>
          </w:p>
        </w:tc>
        <w:tc>
          <w:tcPr>
            <w:tcW w:w="4253" w:type="dxa"/>
            <w:vAlign w:val="center"/>
          </w:tcPr>
          <w:p w14:paraId="3BD3B2E7" w14:textId="77777777" w:rsidR="001C5CA5" w:rsidRDefault="00906BED" w:rsidP="00E71978">
            <w:pPr>
              <w:spacing w:line="360" w:lineRule="auto"/>
              <w:jc w:val="center"/>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lang w:val="en-US"/>
                          </w:rPr>
                          <m:t>B</m:t>
                        </m:r>
                      </m:e>
                      <m:sub>
                        <m:r>
                          <w:rPr>
                            <w:rFonts w:ascii="Cambria Math" w:eastAsiaTheme="minorEastAsia" w:hAnsi="Cambria Math" w:cs="Times New Roman"/>
                            <w:sz w:val="32"/>
                            <w:szCs w:val="32"/>
                            <w:lang w:val="en-US"/>
                          </w:rPr>
                          <m:t>t</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t</m:t>
                        </m:r>
                      </m:sub>
                      <m:sup>
                        <m:r>
                          <w:rPr>
                            <w:rFonts w:ascii="Cambria Math" w:eastAsiaTheme="minorEastAsia" w:hAnsi="Cambria Math" w:cs="Times New Roman"/>
                            <w:sz w:val="28"/>
                            <w:szCs w:val="28"/>
                          </w:rPr>
                          <m:t>max</m:t>
                        </m:r>
                      </m:sup>
                    </m:sSubSup>
                  </m:den>
                </m:f>
              </m:oMath>
            </m:oMathPara>
          </w:p>
        </w:tc>
      </w:tr>
      <w:tr w:rsidR="001C5CA5" w14:paraId="789CA425" w14:textId="77777777" w:rsidTr="00E71978">
        <w:trPr>
          <w:jc w:val="center"/>
        </w:trPr>
        <w:tc>
          <w:tcPr>
            <w:tcW w:w="1696" w:type="dxa"/>
            <w:vAlign w:val="center"/>
          </w:tcPr>
          <w:p w14:paraId="16E9D5B7" w14:textId="77777777" w:rsidR="001C5CA5" w:rsidRPr="00020FC3" w:rsidRDefault="001C5CA5" w:rsidP="00E71978">
            <w:pPr>
              <w:spacing w:line="360" w:lineRule="auto"/>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2</w:t>
            </w:r>
          </w:p>
        </w:tc>
        <w:tc>
          <w:tcPr>
            <w:tcW w:w="4253" w:type="dxa"/>
            <w:vAlign w:val="center"/>
          </w:tcPr>
          <w:p w14:paraId="23B88395" w14:textId="77777777" w:rsidR="001C5CA5" w:rsidRDefault="001C5CA5" w:rsidP="00E71978">
            <w:pPr>
              <w:spacing w:line="360" w:lineRule="auto"/>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0≤</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8"/>
                    <w:szCs w:val="28"/>
                  </w:rPr>
                  <m:t>≤0.6</m:t>
                </m:r>
              </m:oMath>
            </m:oMathPara>
          </w:p>
        </w:tc>
      </w:tr>
      <w:tr w:rsidR="001C5CA5" w14:paraId="7EF59BA1" w14:textId="77777777" w:rsidTr="00E71978">
        <w:trPr>
          <w:jc w:val="center"/>
        </w:trPr>
        <w:tc>
          <w:tcPr>
            <w:tcW w:w="1696" w:type="dxa"/>
            <w:vAlign w:val="center"/>
          </w:tcPr>
          <w:p w14:paraId="2C522869" w14:textId="77777777" w:rsidR="001C5CA5" w:rsidRPr="00020FC3" w:rsidRDefault="001C5CA5" w:rsidP="00E71978">
            <w:pPr>
              <w:spacing w:line="360" w:lineRule="auto"/>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3</w:t>
            </w:r>
          </w:p>
        </w:tc>
        <w:tc>
          <w:tcPr>
            <w:tcW w:w="4253" w:type="dxa"/>
            <w:vAlign w:val="center"/>
          </w:tcPr>
          <w:p w14:paraId="66E51F7B" w14:textId="77777777" w:rsidR="001C5CA5" w:rsidRPr="00020FC3" w:rsidRDefault="001C5CA5" w:rsidP="00E71978">
            <w:pPr>
              <w:spacing w:line="360" w:lineRule="auto"/>
              <w:jc w:val="center"/>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0.6&lt;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8"/>
                    <w:szCs w:val="28"/>
                    <w:lang w:val="en-US"/>
                  </w:rPr>
                  <m:t>≤0.75</m:t>
                </m:r>
              </m:oMath>
            </m:oMathPara>
          </w:p>
        </w:tc>
      </w:tr>
      <w:tr w:rsidR="001C5CA5" w14:paraId="3285E0AF" w14:textId="77777777" w:rsidTr="00E71978">
        <w:trPr>
          <w:jc w:val="center"/>
        </w:trPr>
        <w:tc>
          <w:tcPr>
            <w:tcW w:w="1696" w:type="dxa"/>
            <w:vAlign w:val="center"/>
          </w:tcPr>
          <w:p w14:paraId="2F60698C" w14:textId="77777777" w:rsidR="001C5CA5" w:rsidRPr="00020FC3" w:rsidRDefault="001C5CA5" w:rsidP="00E71978">
            <w:pPr>
              <w:spacing w:line="360" w:lineRule="auto"/>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4</w:t>
            </w:r>
          </w:p>
        </w:tc>
        <w:tc>
          <w:tcPr>
            <w:tcW w:w="4253" w:type="dxa"/>
            <w:vAlign w:val="center"/>
          </w:tcPr>
          <w:p w14:paraId="20BDF5A8" w14:textId="77777777" w:rsidR="001C5CA5" w:rsidRDefault="001C5CA5" w:rsidP="00E71978">
            <w:pPr>
              <w:spacing w:line="360" w:lineRule="auto"/>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0.75&lt;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8"/>
                    <w:szCs w:val="28"/>
                  </w:rPr>
                  <m:t>≤0.91</m:t>
                </m:r>
              </m:oMath>
            </m:oMathPara>
          </w:p>
        </w:tc>
      </w:tr>
      <w:tr w:rsidR="001C5CA5" w14:paraId="3CD6C0E9" w14:textId="77777777" w:rsidTr="00E71978">
        <w:trPr>
          <w:jc w:val="center"/>
        </w:trPr>
        <w:tc>
          <w:tcPr>
            <w:tcW w:w="1696" w:type="dxa"/>
            <w:vAlign w:val="center"/>
          </w:tcPr>
          <w:p w14:paraId="55096B52" w14:textId="77777777" w:rsidR="001C5CA5" w:rsidRPr="00020FC3" w:rsidRDefault="001C5CA5" w:rsidP="00E71978">
            <w:pPr>
              <w:spacing w:line="360" w:lineRule="auto"/>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5</w:t>
            </w:r>
          </w:p>
        </w:tc>
        <w:tc>
          <w:tcPr>
            <w:tcW w:w="4253" w:type="dxa"/>
            <w:vAlign w:val="center"/>
          </w:tcPr>
          <w:p w14:paraId="65670925" w14:textId="77777777" w:rsidR="001C5CA5" w:rsidRDefault="001C5CA5" w:rsidP="00E71978">
            <w:pPr>
              <w:spacing w:line="360" w:lineRule="auto"/>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0.91&lt;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8"/>
                    <w:szCs w:val="28"/>
                  </w:rPr>
                  <m:t>≤1</m:t>
                </m:r>
              </m:oMath>
            </m:oMathPara>
          </w:p>
        </w:tc>
      </w:tr>
    </w:tbl>
    <w:p w14:paraId="15B376C6" w14:textId="77777777" w:rsidR="001C5CA5" w:rsidRDefault="001C5CA5" w:rsidP="001C5CA5">
      <w:pPr>
        <w:spacing w:line="360" w:lineRule="auto"/>
        <w:ind w:firstLine="708"/>
        <w:jc w:val="both"/>
        <w:rPr>
          <w:rFonts w:ascii="Times New Roman" w:eastAsiaTheme="minorEastAsia" w:hAnsi="Times New Roman" w:cs="Times New Roman"/>
          <w:sz w:val="28"/>
          <w:szCs w:val="28"/>
        </w:rPr>
      </w:pPr>
    </w:p>
    <w:p w14:paraId="20E05263" w14:textId="26882B62" w:rsidR="001C5CA5"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Таким образом в каждый момент времени </w:t>
      </w:r>
      <m:oMath>
        <m:r>
          <w:rPr>
            <w:rFonts w:ascii="Cambria Math" w:eastAsiaTheme="minorEastAsia" w:hAnsi="Cambria Math" w:cs="Times New Roman"/>
            <w:sz w:val="28"/>
            <w:szCs w:val="28"/>
          </w:rPr>
          <m:t xml:space="preserve">t  </m:t>
        </m:r>
      </m:oMath>
      <w:r>
        <w:rPr>
          <w:rFonts w:ascii="Times New Roman" w:eastAsiaTheme="minorEastAsia" w:hAnsi="Times New Roman" w:cs="Times New Roman"/>
          <w:sz w:val="28"/>
          <w:szCs w:val="28"/>
        </w:rPr>
        <w:t xml:space="preserve">необходимо по текущей категории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oMath>
      <w:r>
        <w:rPr>
          <w:rFonts w:ascii="Times New Roman" w:eastAsiaTheme="minorEastAsia" w:hAnsi="Times New Roman" w:cs="Times New Roman"/>
          <w:sz w:val="28"/>
          <w:szCs w:val="28"/>
        </w:rPr>
        <w:t xml:space="preserve"> принять решение о классификации пользователя в одну из объективных категорий по результатам следующей за </w:t>
      </w:r>
      <m:oMath>
        <m:r>
          <w:rPr>
            <w:rFonts w:ascii="Cambria Math" w:eastAsiaTheme="minorEastAsia" w:hAnsi="Cambria Math" w:cs="Times New Roman"/>
            <w:sz w:val="28"/>
            <w:szCs w:val="28"/>
          </w:rPr>
          <m:t>t</m:t>
        </m:r>
      </m:oMath>
      <w:r>
        <w:rPr>
          <w:rFonts w:ascii="Times New Roman" w:eastAsiaTheme="minorEastAsia" w:hAnsi="Times New Roman" w:cs="Times New Roman"/>
          <w:sz w:val="28"/>
          <w:szCs w:val="28"/>
        </w:rPr>
        <w:t xml:space="preserve"> контрольной работы. Т.е. требуется прогнозировать оценку, которую получит пользователь на следующей контрольной работе, имея текущую категорию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oMath>
      <w:r>
        <w:rPr>
          <w:rFonts w:ascii="Times New Roman" w:eastAsiaTheme="minorEastAsia" w:hAnsi="Times New Roman" w:cs="Times New Roman"/>
          <w:sz w:val="28"/>
          <w:szCs w:val="28"/>
        </w:rPr>
        <w:t xml:space="preserve">. Этот прогноз позволит наилучшим образом подобрать сложность предлагаемого в текущий момент времени теста, чтобы максимально способствовать повышению успеваемости пользователя. </w:t>
      </w:r>
    </w:p>
    <w:p w14:paraId="58C56C3E" w14:textId="77777777" w:rsidR="001C5CA5"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 данной </w:t>
      </w:r>
      <w:r w:rsidRPr="003A1CD4">
        <w:rPr>
          <w:rFonts w:ascii="Times New Roman" w:hAnsi="Times New Roman" w:cs="Times New Roman"/>
          <w:sz w:val="28"/>
          <w:szCs w:val="28"/>
        </w:rPr>
        <w:t>работе</w:t>
      </w:r>
      <w:r>
        <w:rPr>
          <w:rFonts w:ascii="Times New Roman" w:eastAsiaTheme="minorEastAsia" w:hAnsi="Times New Roman" w:cs="Times New Roman"/>
          <w:sz w:val="28"/>
          <w:szCs w:val="28"/>
        </w:rPr>
        <w:t xml:space="preserve"> для прогнозирования предлагается использовать метод байесовской классификации. Пусть</w:t>
      </w:r>
    </w:p>
    <w:p w14:paraId="28D65CEB" w14:textId="77777777" w:rsidR="001C5CA5" w:rsidRPr="005702DC" w:rsidRDefault="001C5CA5" w:rsidP="001C5CA5">
      <w:pPr>
        <w:spacing w:line="360" w:lineRule="auto"/>
        <w:ind w:firstLine="708"/>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oMath>
      <w:r w:rsidRPr="001575C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1575C3">
        <w:rPr>
          <w:rFonts w:ascii="Times New Roman" w:eastAsiaTheme="minorEastAsia" w:hAnsi="Times New Roman" w:cs="Times New Roman"/>
          <w:sz w:val="28"/>
          <w:szCs w:val="28"/>
        </w:rPr>
        <w:t xml:space="preserve"> </w:t>
      </w:r>
      <w:r w:rsidRPr="003A1CD4">
        <w:rPr>
          <w:rFonts w:ascii="Times New Roman" w:hAnsi="Times New Roman" w:cs="Times New Roman"/>
          <w:sz w:val="28"/>
          <w:szCs w:val="28"/>
        </w:rPr>
        <w:t>вероятность</w:t>
      </w:r>
      <w:r>
        <w:rPr>
          <w:rFonts w:ascii="Times New Roman" w:eastAsiaTheme="minorEastAsia" w:hAnsi="Times New Roman" w:cs="Times New Roman"/>
          <w:sz w:val="28"/>
          <w:szCs w:val="28"/>
        </w:rPr>
        <w:t xml:space="preserve"> того, что наугад выбранный пользователь в момент времени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oMath>
      <w:r>
        <w:rPr>
          <w:rFonts w:ascii="Times New Roman" w:eastAsiaTheme="minorEastAsia" w:hAnsi="Times New Roman" w:cs="Times New Roman"/>
          <w:sz w:val="28"/>
          <w:szCs w:val="28"/>
        </w:rPr>
        <w:t xml:space="preserve"> проведения контрольной работы, следующей за моментом времени </w:t>
      </w:r>
      <m:oMath>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будет иметь объективную категорию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oMath>
      <w:r>
        <w:rPr>
          <w:rFonts w:ascii="Times New Roman" w:eastAsiaTheme="minorEastAsia" w:hAnsi="Times New Roman" w:cs="Times New Roman"/>
          <w:sz w:val="28"/>
          <w:szCs w:val="28"/>
        </w:rPr>
        <w:t>;</w:t>
      </w:r>
    </w:p>
    <w:p w14:paraId="42B76768" w14:textId="77777777" w:rsidR="001C5CA5" w:rsidRDefault="001C5CA5" w:rsidP="001C5CA5">
      <w:pPr>
        <w:spacing w:line="360" w:lineRule="auto"/>
        <w:ind w:firstLine="708"/>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oMath>
      <w:r w:rsidRPr="001813D2">
        <w:rPr>
          <w:rFonts w:ascii="Times New Roman" w:eastAsiaTheme="minorEastAsia" w:hAnsi="Times New Roman" w:cs="Times New Roman"/>
          <w:sz w:val="28"/>
          <w:szCs w:val="28"/>
        </w:rPr>
        <w:t xml:space="preserve"> – </w:t>
      </w:r>
      <w:r w:rsidRPr="003A1CD4">
        <w:rPr>
          <w:rFonts w:ascii="Times New Roman" w:hAnsi="Times New Roman" w:cs="Times New Roman"/>
          <w:sz w:val="28"/>
          <w:szCs w:val="28"/>
        </w:rPr>
        <w:t>условная</w:t>
      </w:r>
      <w:r>
        <w:rPr>
          <w:rFonts w:ascii="Times New Roman" w:eastAsiaTheme="minorEastAsia" w:hAnsi="Times New Roman" w:cs="Times New Roman"/>
          <w:sz w:val="28"/>
          <w:szCs w:val="28"/>
        </w:rPr>
        <w:t xml:space="preserve"> вероятность того, что наугад выбранный пользователь в момент времени </w:t>
      </w:r>
      <m:oMath>
        <m:r>
          <w:rPr>
            <w:rFonts w:ascii="Cambria Math" w:eastAsiaTheme="minorEastAsia" w:hAnsi="Cambria Math" w:cs="Times New Roman"/>
            <w:sz w:val="28"/>
            <w:szCs w:val="28"/>
            <w:lang w:val="en-US"/>
          </w:rPr>
          <m:t>t</m:t>
        </m:r>
      </m:oMath>
      <w:r>
        <w:rPr>
          <w:rFonts w:ascii="Times New Roman" w:eastAsiaTheme="minorEastAsia" w:hAnsi="Times New Roman" w:cs="Times New Roman"/>
          <w:sz w:val="28"/>
          <w:szCs w:val="28"/>
        </w:rPr>
        <w:t xml:space="preserve"> имеет текущую категорию рейтинга равную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oMath>
      <w:r>
        <w:rPr>
          <w:rFonts w:ascii="Times New Roman" w:eastAsiaTheme="minorEastAsia" w:hAnsi="Times New Roman" w:cs="Times New Roman"/>
          <w:sz w:val="28"/>
          <w:szCs w:val="28"/>
        </w:rPr>
        <w:t xml:space="preserve"> при условии, что в момент времени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oMath>
      <w:r>
        <w:rPr>
          <w:rFonts w:ascii="Times New Roman" w:eastAsiaTheme="minorEastAsia" w:hAnsi="Times New Roman" w:cs="Times New Roman"/>
          <w:sz w:val="28"/>
          <w:szCs w:val="28"/>
        </w:rPr>
        <w:t xml:space="preserve"> проведения контрольной работы, следующей за моментом времени </w:t>
      </w:r>
      <m:oMath>
        <m:r>
          <w:rPr>
            <w:rFonts w:ascii="Cambria Math" w:eastAsiaTheme="minorEastAsia" w:hAnsi="Cambria Math" w:cs="Times New Roman"/>
            <w:sz w:val="28"/>
            <w:szCs w:val="28"/>
            <w:lang w:val="en-US"/>
          </w:rPr>
          <m:t>t</m:t>
        </m:r>
      </m:oMath>
      <w:r>
        <w:rPr>
          <w:rFonts w:ascii="Times New Roman" w:eastAsiaTheme="minorEastAsia" w:hAnsi="Times New Roman" w:cs="Times New Roman"/>
          <w:sz w:val="28"/>
          <w:szCs w:val="28"/>
        </w:rPr>
        <w:t xml:space="preserve">, он будет иметь объективную категорию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oMath>
      <w:r>
        <w:rPr>
          <w:rFonts w:ascii="Times New Roman" w:eastAsiaTheme="minorEastAsia" w:hAnsi="Times New Roman" w:cs="Times New Roman"/>
          <w:sz w:val="28"/>
          <w:szCs w:val="28"/>
        </w:rPr>
        <w:t>.</w:t>
      </w:r>
    </w:p>
    <w:p w14:paraId="1106D7ED" w14:textId="77777777" w:rsidR="001C5CA5" w:rsidRPr="00D41782" w:rsidRDefault="001C5CA5" w:rsidP="001C5CA5">
      <w:pPr>
        <w:spacing w:line="360" w:lineRule="auto"/>
        <w:ind w:firstLine="708"/>
        <w:jc w:val="both"/>
        <w:rPr>
          <w:rFonts w:ascii="Times New Roman" w:eastAsiaTheme="minorEastAsia" w:hAnsi="Times New Roman" w:cs="Times New Roman"/>
          <w:sz w:val="28"/>
          <w:szCs w:val="28"/>
        </w:rPr>
      </w:pPr>
      <w:r w:rsidRPr="00D41782">
        <w:rPr>
          <w:rFonts w:ascii="Times New Roman" w:eastAsiaTheme="minorEastAsia" w:hAnsi="Times New Roman" w:cs="Times New Roman"/>
          <w:sz w:val="28"/>
          <w:szCs w:val="28"/>
        </w:rPr>
        <w:t xml:space="preserve">Рассмотрим </w:t>
      </w:r>
      <w:r w:rsidRPr="003A1CD4">
        <w:rPr>
          <w:rFonts w:ascii="Times New Roman" w:hAnsi="Times New Roman" w:cs="Times New Roman"/>
          <w:sz w:val="28"/>
          <w:szCs w:val="28"/>
        </w:rPr>
        <w:t>произвольный</w:t>
      </w:r>
      <w:r w:rsidRPr="00D41782">
        <w:rPr>
          <w:rFonts w:ascii="Times New Roman" w:eastAsiaTheme="minorEastAsia" w:hAnsi="Times New Roman" w:cs="Times New Roman"/>
          <w:sz w:val="28"/>
          <w:szCs w:val="28"/>
        </w:rPr>
        <w:t xml:space="preserve"> алгоритм</w:t>
      </w:r>
      <w:r>
        <w:rPr>
          <w:rFonts w:ascii="Times New Roman" w:eastAsiaTheme="minorEastAsia" w:hAnsi="Times New Roman" w:cs="Times New Roman"/>
          <w:sz w:val="28"/>
          <w:szCs w:val="28"/>
        </w:rPr>
        <w:t xml:space="preserve"> классификации</w:t>
      </w:r>
      <w:r w:rsidRPr="00D41782">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X</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oMath>
      <w:r w:rsidRPr="00D41782">
        <w:rPr>
          <w:rFonts w:ascii="Times New Roman" w:eastAsiaTheme="minorEastAsia" w:hAnsi="Times New Roman" w:cs="Times New Roman"/>
          <w:sz w:val="28"/>
          <w:szCs w:val="28"/>
        </w:rPr>
        <w:t xml:space="preserve">. Он </w:t>
      </w:r>
      <w:r>
        <w:rPr>
          <w:rFonts w:ascii="Times New Roman" w:eastAsiaTheme="minorEastAsia" w:hAnsi="Times New Roman" w:cs="Times New Roman"/>
          <w:sz w:val="28"/>
          <w:szCs w:val="28"/>
        </w:rPr>
        <w:t xml:space="preserve">ставит в соответствие пользователю с текущей категорией рейтинга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t</m:t>
            </m:r>
          </m:sub>
        </m:sSub>
      </m:oMath>
      <w:r>
        <w:rPr>
          <w:rFonts w:ascii="Times New Roman" w:eastAsiaTheme="minorEastAsia" w:hAnsi="Times New Roman" w:cs="Times New Roman"/>
          <w:sz w:val="28"/>
          <w:szCs w:val="28"/>
        </w:rPr>
        <w:t xml:space="preserve"> объективную категорию </w:t>
      </w:r>
      <m:oMath>
        <m:r>
          <w:rPr>
            <w:rFonts w:ascii="Cambria Math" w:eastAsiaTheme="minorEastAsia" w:hAnsi="Cambria Math" w:cs="Times New Roman"/>
            <w:sz w:val="28"/>
            <w:szCs w:val="28"/>
          </w:rPr>
          <m:t>s</m:t>
        </m:r>
      </m:oMath>
      <w:r>
        <w:rPr>
          <w:rFonts w:ascii="Times New Roman" w:eastAsiaTheme="minorEastAsia" w:hAnsi="Times New Roman" w:cs="Times New Roman"/>
          <w:sz w:val="28"/>
          <w:szCs w:val="28"/>
        </w:rPr>
        <w:t xml:space="preserve"> на момент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oMath>
      <w:r>
        <w:rPr>
          <w:rFonts w:ascii="Times New Roman" w:eastAsiaTheme="minorEastAsia" w:hAnsi="Times New Roman" w:cs="Times New Roman"/>
          <w:sz w:val="28"/>
          <w:szCs w:val="28"/>
        </w:rPr>
        <w:t xml:space="preserve"> следующей контрольной работы.</w:t>
      </w:r>
      <w:r w:rsidRPr="00D4178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Рассмотрим множество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∈X|</m:t>
            </m:r>
            <m:r>
              <w:rPr>
                <w:rFonts w:ascii="Cambria Math" w:eastAsiaTheme="minorEastAsia" w:hAnsi="Cambria Math" w:cs="Times New Roman"/>
                <w:sz w:val="28"/>
                <w:szCs w:val="28"/>
                <w:lang w:val="en-US"/>
              </w:rPr>
              <m:t>a</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t</m:t>
                    </m:r>
                  </m:sub>
                </m:sSub>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 s∈Y</m:t>
            </m:r>
          </m:e>
        </m:d>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Pr="00D41782">
        <w:rPr>
          <w:rFonts w:ascii="Times New Roman" w:eastAsiaTheme="minorEastAsia" w:hAnsi="Times New Roman" w:cs="Times New Roman"/>
          <w:sz w:val="28"/>
          <w:szCs w:val="28"/>
        </w:rPr>
        <w:t xml:space="preserve">Вероятность того, </w:t>
      </w:r>
      <w:r>
        <w:rPr>
          <w:rFonts w:ascii="Times New Roman" w:eastAsiaTheme="minorEastAsia" w:hAnsi="Times New Roman" w:cs="Times New Roman"/>
          <w:sz w:val="28"/>
          <w:szCs w:val="28"/>
        </w:rPr>
        <w:t xml:space="preserve">что пользователь имеет текущую категорию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и алгоритм </w:t>
      </w:r>
      <m:oMath>
        <m:r>
          <w:rPr>
            <w:rFonts w:ascii="Cambria Math" w:eastAsiaTheme="minorEastAsia" w:hAnsi="Cambria Math" w:cs="Times New Roman"/>
            <w:sz w:val="28"/>
            <w:szCs w:val="28"/>
          </w:rPr>
          <m:t>a(∙)</m:t>
        </m:r>
      </m:oMath>
      <w:r>
        <w:rPr>
          <w:rFonts w:ascii="Times New Roman" w:eastAsiaTheme="minorEastAsia" w:hAnsi="Times New Roman" w:cs="Times New Roman"/>
          <w:sz w:val="28"/>
          <w:szCs w:val="28"/>
        </w:rPr>
        <w:t xml:space="preserve"> отнесёт его к объективной категории </w:t>
      </w:r>
      <m:oMath>
        <m:r>
          <w:rPr>
            <w:rFonts w:ascii="Cambria Math" w:eastAsiaTheme="minorEastAsia" w:hAnsi="Cambria Math" w:cs="Times New Roman"/>
            <w:sz w:val="28"/>
            <w:szCs w:val="28"/>
          </w:rPr>
          <m:t>s</m:t>
        </m:r>
      </m:oMath>
      <w:r>
        <w:rPr>
          <w:rFonts w:ascii="Times New Roman" w:eastAsiaTheme="minorEastAsia" w:hAnsi="Times New Roman" w:cs="Times New Roman"/>
          <w:sz w:val="28"/>
          <w:szCs w:val="28"/>
        </w:rPr>
        <w:t xml:space="preserve">, равна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oMath>
      <w:r w:rsidRPr="00D4178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условная вероятность событий </w:t>
      </w:r>
      <m:oMath>
        <m:sSub>
          <m:sSubPr>
            <m:ctrlPr>
              <w:rPr>
                <w:rFonts w:ascii="Cambria Math" w:eastAsiaTheme="minorEastAsia" w:hAnsi="Cambria Math" w:cs="Times New Roman"/>
                <w:i/>
                <w:sz w:val="28"/>
                <w:szCs w:val="28"/>
                <w:lang w:val="en-US"/>
              </w:rPr>
            </m:ctrlPr>
          </m:sSub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s</m:t>
            </m:r>
          </m:sub>
        </m:sSub>
      </m:oMath>
      <w:r>
        <w:rPr>
          <w:rFonts w:ascii="Times New Roman" w:eastAsiaTheme="minorEastAsia" w:hAnsi="Times New Roman" w:cs="Times New Roman"/>
          <w:sz w:val="28"/>
          <w:szCs w:val="28"/>
        </w:rPr>
        <w:t xml:space="preserve"> при условии, что в момент времени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пользователь будет иметь объективную категорию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oMath>
      <w:r>
        <w:rPr>
          <w:rFonts w:ascii="Times New Roman" w:eastAsiaTheme="minorEastAsia" w:hAnsi="Times New Roman" w:cs="Times New Roman"/>
          <w:sz w:val="28"/>
          <w:szCs w:val="28"/>
        </w:rPr>
        <w:t xml:space="preserve">. Каждой паре </w:t>
      </w:r>
      <m:oMath>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m:rPr>
            <m:sty m:val="p"/>
          </m:rP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s</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Y</m:t>
        </m:r>
      </m:oMath>
      <w:r>
        <w:rPr>
          <w:rFonts w:ascii="Times New Roman" w:eastAsiaTheme="minorEastAsia" w:hAnsi="Times New Roman" w:cs="Times New Roman"/>
          <w:sz w:val="28"/>
          <w:szCs w:val="28"/>
        </w:rPr>
        <w:t xml:space="preserve"> </w:t>
      </w:r>
      <w:r w:rsidRPr="00D41782">
        <w:rPr>
          <w:rFonts w:ascii="Times New Roman" w:eastAsiaTheme="minorEastAsia" w:hAnsi="Times New Roman" w:cs="Times New Roman"/>
          <w:sz w:val="28"/>
          <w:szCs w:val="28"/>
        </w:rPr>
        <w:t>поставим</w:t>
      </w:r>
      <w:r>
        <w:rPr>
          <w:rFonts w:ascii="Times New Roman" w:eastAsiaTheme="minorEastAsia" w:hAnsi="Times New Roman" w:cs="Times New Roman"/>
          <w:sz w:val="28"/>
          <w:szCs w:val="28"/>
        </w:rPr>
        <w:t xml:space="preserve"> в соответствие величину потери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λ</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при классификации пользователя к объективной категории</w:t>
      </w:r>
      <m:oMath>
        <m:r>
          <w:rPr>
            <w:rFonts w:ascii="Cambria Math" w:eastAsiaTheme="minorEastAsia" w:hAnsi="Cambria Math" w:cs="Times New Roman"/>
            <w:sz w:val="28"/>
            <w:szCs w:val="28"/>
          </w:rPr>
          <m:t xml:space="preserve"> s</m:t>
        </m:r>
      </m:oMath>
      <w:r>
        <w:rPr>
          <w:rFonts w:ascii="Times New Roman" w:eastAsiaTheme="minorEastAsia" w:hAnsi="Times New Roman" w:cs="Times New Roman"/>
          <w:sz w:val="28"/>
          <w:szCs w:val="28"/>
        </w:rPr>
        <w:t xml:space="preserve"> вместо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oMath>
      <w:r w:rsidRPr="00D41782">
        <w:rPr>
          <w:rFonts w:ascii="Times New Roman" w:eastAsiaTheme="minorEastAsia" w:hAnsi="Times New Roman" w:cs="Times New Roman"/>
          <w:sz w:val="28"/>
          <w:szCs w:val="28"/>
        </w:rPr>
        <w:t>.</w:t>
      </w:r>
      <w:r w:rsidRPr="0068716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Тогда ф</w:t>
      </w:r>
      <w:r w:rsidRPr="00D41782">
        <w:rPr>
          <w:rFonts w:ascii="Times New Roman" w:eastAsiaTheme="minorEastAsia" w:hAnsi="Times New Roman" w:cs="Times New Roman"/>
          <w:sz w:val="28"/>
          <w:szCs w:val="28"/>
        </w:rPr>
        <w:t xml:space="preserve">ункционал среднего риска – ожидаемая величина потери при классификации объектов алгоритмом </w:t>
      </w:r>
      <m:oMath>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e>
        </m:d>
      </m:oMath>
      <w:r>
        <w:rPr>
          <w:rFonts w:ascii="Times New Roman" w:eastAsiaTheme="minorEastAsia" w:hAnsi="Times New Roman" w:cs="Times New Roman"/>
          <w:sz w:val="28"/>
          <w:szCs w:val="28"/>
        </w:rPr>
        <w:t xml:space="preserve"> </w:t>
      </w:r>
      <w:r w:rsidRPr="00D4178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имеет вид</w:t>
      </w:r>
      <w:r w:rsidRPr="00D41782">
        <w:rPr>
          <w:rFonts w:ascii="Times New Roman" w:eastAsiaTheme="minorEastAsia" w:hAnsi="Times New Roman" w:cs="Times New Roman"/>
          <w:sz w:val="28"/>
          <w:szCs w:val="28"/>
        </w:rPr>
        <w:t>:</w:t>
      </w:r>
    </w:p>
    <w:p w14:paraId="4E965C17" w14:textId="77777777" w:rsidR="001C5CA5" w:rsidRPr="009D65C8" w:rsidRDefault="001C5CA5" w:rsidP="001C5CA5">
      <w:pPr>
        <w:autoSpaceDE w:val="0"/>
        <w:autoSpaceDN w:val="0"/>
        <w:adjustRightInd w:val="0"/>
        <w:spacing w:line="360" w:lineRule="auto"/>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a(∙)</m:t>
              </m:r>
            </m:e>
          </m:d>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s</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Y</m:t>
              </m:r>
            </m:sub>
            <m:sup/>
            <m:e>
              <m:nary>
                <m:naryPr>
                  <m:chr m:val="∑"/>
                  <m:limLoc m:val="undOvr"/>
                  <m:supHide m:val="1"/>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Y</m:t>
                  </m:r>
                </m:sub>
                <m:sup/>
                <m:e>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λ</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 xml:space="preserve"> 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e>
              </m:nary>
            </m:e>
          </m:nary>
          <m:r>
            <w:rPr>
              <w:rFonts w:ascii="Cambria Math" w:eastAsiaTheme="minorEastAsia" w:hAnsi="Cambria Math" w:cs="Times New Roman"/>
              <w:sz w:val="28"/>
              <w:szCs w:val="28"/>
            </w:rPr>
            <m:t>.</m:t>
          </m:r>
        </m:oMath>
      </m:oMathPara>
    </w:p>
    <w:p w14:paraId="7957B2A6" w14:textId="14675604" w:rsidR="001C5CA5" w:rsidRPr="00AC4DFF" w:rsidRDefault="001C5CA5" w:rsidP="001C5CA5">
      <w:pPr>
        <w:spacing w:line="360" w:lineRule="auto"/>
        <w:ind w:firstLine="708"/>
        <w:jc w:val="both"/>
        <w:rPr>
          <w:rFonts w:ascii="Times New Roman" w:eastAsiaTheme="minorEastAsia" w:hAnsi="Times New Roman" w:cs="Times New Roman"/>
          <w:sz w:val="28"/>
          <w:szCs w:val="28"/>
        </w:rPr>
      </w:pPr>
      <w:r w:rsidRPr="0059508C">
        <w:rPr>
          <w:rFonts w:ascii="Times New Roman" w:eastAsiaTheme="minorEastAsia" w:hAnsi="Times New Roman" w:cs="Times New Roman"/>
          <w:bCs/>
          <w:sz w:val="28"/>
          <w:szCs w:val="28"/>
        </w:rPr>
        <w:t xml:space="preserve">Согласно </w:t>
      </w:r>
      <w:r w:rsidRPr="003A1CD4">
        <w:rPr>
          <w:rFonts w:ascii="Times New Roman" w:hAnsi="Times New Roman" w:cs="Times New Roman"/>
          <w:sz w:val="28"/>
          <w:szCs w:val="28"/>
        </w:rPr>
        <w:t>теории</w:t>
      </w:r>
      <w:r w:rsidRPr="0059508C">
        <w:rPr>
          <w:rFonts w:ascii="Times New Roman" w:eastAsiaTheme="minorEastAsia" w:hAnsi="Times New Roman" w:cs="Times New Roman"/>
          <w:bCs/>
          <w:sz w:val="28"/>
          <w:szCs w:val="28"/>
        </w:rPr>
        <w:t xml:space="preserve"> байесовской классификации</w:t>
      </w:r>
      <w:r>
        <w:rPr>
          <w:rFonts w:ascii="Times New Roman" w:eastAsiaTheme="minorEastAsia" w:hAnsi="Times New Roman" w:cs="Times New Roman"/>
          <w:bCs/>
          <w:sz w:val="28"/>
          <w:szCs w:val="28"/>
        </w:rPr>
        <w:t>, е</w:t>
      </w:r>
      <w:r w:rsidRPr="00687167">
        <w:rPr>
          <w:rFonts w:ascii="Times New Roman" w:eastAsiaTheme="minorEastAsia" w:hAnsi="Times New Roman" w:cs="Times New Roman"/>
          <w:sz w:val="28"/>
          <w:szCs w:val="28"/>
        </w:rPr>
        <w:t xml:space="preserve">сли известны </w:t>
      </w:r>
      <w:r>
        <w:rPr>
          <w:rFonts w:ascii="Times New Roman" w:eastAsiaTheme="minorEastAsia" w:hAnsi="Times New Roman" w:cs="Times New Roman"/>
          <w:sz w:val="28"/>
          <w:szCs w:val="28"/>
        </w:rPr>
        <w:t xml:space="preserve">вероятности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oMath>
      <w:r w:rsidRPr="00687167">
        <w:rPr>
          <w:rFonts w:ascii="Times New Roman" w:eastAsiaTheme="minorEastAsia" w:hAnsi="Times New Roman" w:cs="Times New Roman"/>
          <w:sz w:val="28"/>
          <w:szCs w:val="28"/>
        </w:rPr>
        <w:t xml:space="preserve">, то минимум среднего риска </w:t>
      </w:r>
      <m:oMath>
        <m:r>
          <w:rPr>
            <w:rFonts w:ascii="Cambria Math" w:eastAsiaTheme="minorEastAsia" w:hAnsi="Cambria Math" w:cs="Times New Roman"/>
            <w:sz w:val="28"/>
            <w:szCs w:val="28"/>
          </w:rPr>
          <m:t>R</m:t>
        </m:r>
        <m:d>
          <m:dPr>
            <m:ctrlPr>
              <w:rPr>
                <w:rFonts w:ascii="Cambria Math" w:eastAsiaTheme="minorEastAsia" w:hAnsi="Cambria Math" w:cs="Times New Roman"/>
                <w:sz w:val="28"/>
                <w:szCs w:val="28"/>
              </w:rPr>
            </m:ctrlPr>
          </m:dPr>
          <m:e>
            <m:r>
              <w:rPr>
                <w:rFonts w:ascii="Cambria Math" w:eastAsiaTheme="minorEastAsia" w:hAnsi="Cambria Math" w:cs="Times New Roman"/>
                <w:sz w:val="28"/>
                <w:szCs w:val="28"/>
              </w:rPr>
              <m:t xml:space="preserve">a(∙) </m:t>
            </m:r>
          </m:e>
        </m:d>
      </m:oMath>
      <w:r>
        <w:rPr>
          <w:rFonts w:ascii="Times New Roman" w:eastAsiaTheme="minorEastAsia" w:hAnsi="Times New Roman" w:cs="Times New Roman"/>
          <w:sz w:val="28"/>
          <w:szCs w:val="28"/>
        </w:rPr>
        <w:t xml:space="preserve"> </w:t>
      </w:r>
      <w:r w:rsidRPr="00687167">
        <w:rPr>
          <w:rFonts w:ascii="Times New Roman" w:eastAsiaTheme="minorEastAsia" w:hAnsi="Times New Roman" w:cs="Times New Roman"/>
          <w:sz w:val="28"/>
          <w:szCs w:val="28"/>
        </w:rPr>
        <w:t>достигается алгоритмом</w:t>
      </w:r>
      <w:r w:rsidRPr="00AC4DFF">
        <w:rPr>
          <w:rFonts w:ascii="Times New Roman" w:eastAsiaTheme="minorEastAsia" w:hAnsi="Times New Roman" w:cs="Times New Roman"/>
          <w:sz w:val="28"/>
          <w:szCs w:val="28"/>
        </w:rPr>
        <w:t xml:space="preserve"> [</w:t>
      </w:r>
      <w:r w:rsidRPr="001C5CA5">
        <w:rPr>
          <w:rFonts w:ascii="Times New Roman" w:eastAsiaTheme="minorEastAsia" w:hAnsi="Times New Roman" w:cs="Times New Roman"/>
          <w:sz w:val="28"/>
          <w:szCs w:val="28"/>
        </w:rPr>
        <w:t>4</w:t>
      </w:r>
      <w:r w:rsidRPr="00AC4DF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14:paraId="346D7168" w14:textId="77777777" w:rsidR="001C5CA5" w:rsidRPr="00F37AC4" w:rsidRDefault="001C5CA5" w:rsidP="001C5CA5">
      <w:pPr>
        <w:pStyle w:val="a6"/>
        <w:numPr>
          <w:ilvl w:val="0"/>
          <w:numId w:val="21"/>
        </w:numPr>
        <w:spacing w:after="0" w:line="360" w:lineRule="auto"/>
        <w:ind w:left="567" w:hanging="567"/>
        <w:rPr>
          <w:rFonts w:ascii="Times New Roman" w:eastAsiaTheme="minorEastAsia" w:hAnsi="Times New Roman" w:cs="Times New Roman"/>
          <w:sz w:val="28"/>
          <w:szCs w:val="28"/>
        </w:rPr>
      </w:pPr>
      <m:oMath>
        <m:r>
          <w:rPr>
            <w:rFonts w:ascii="Cambria Math" w:eastAsiaTheme="minorEastAsia" w:hAnsi="Cambria Math" w:cs="Times New Roman"/>
            <w:sz w:val="28"/>
            <w:szCs w:val="28"/>
          </w:rPr>
          <w:lastRenderedPageBreak/>
          <m:t>a</m:t>
        </m:r>
        <m:d>
          <m:dPr>
            <m:ctrlPr>
              <w:rPr>
                <w:rFonts w:ascii="Cambria Math" w:eastAsiaTheme="minorEastAsia" w:hAnsi="Cambria Math" w:cs="Times New Roman"/>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e>
        </m:d>
        <m:r>
          <m:rPr>
            <m:sty m:val="p"/>
          </m:rPr>
          <w:rPr>
            <w:rFonts w:ascii="Cambria Math" w:eastAsiaTheme="minorEastAsia" w:hAnsi="Cambria Math" w:cs="Times New Roman"/>
            <w:sz w:val="28"/>
            <w:szCs w:val="28"/>
          </w:rPr>
          <m:t>=</m:t>
        </m:r>
        <m:func>
          <m:funcPr>
            <m:ctrlPr>
              <w:rPr>
                <w:rFonts w:ascii="Cambria Math" w:eastAsiaTheme="minorEastAsia" w:hAnsi="Cambria Math" w:cs="Times New Roman"/>
                <w:sz w:val="28"/>
                <w:szCs w:val="28"/>
              </w:rPr>
            </m:ctrlPr>
          </m:funcPr>
          <m:fName>
            <m:limLow>
              <m:limLowPr>
                <m:ctrlPr>
                  <w:rPr>
                    <w:rFonts w:ascii="Cambria Math" w:eastAsiaTheme="minorEastAsia" w:hAnsi="Cambria Math" w:cs="Times New Roman"/>
                    <w:sz w:val="28"/>
                    <w:szCs w:val="28"/>
                  </w:rPr>
                </m:ctrlPr>
              </m:limLowPr>
              <m:e>
                <m:r>
                  <m:rPr>
                    <m:sty m:val="p"/>
                  </m:rPr>
                  <w:rPr>
                    <w:rFonts w:ascii="Cambria Math" w:eastAsiaTheme="minorEastAsia" w:hAnsi="Cambria Math" w:cs="Times New Roman"/>
                    <w:sz w:val="28"/>
                    <w:szCs w:val="28"/>
                    <w:lang w:val="en-US"/>
                  </w:rPr>
                  <m:t>arg</m:t>
                </m:r>
                <m:r>
                  <m:rPr>
                    <m:sty m:val="p"/>
                  </m:rPr>
                  <w:rPr>
                    <w:rFonts w:ascii="Cambria Math" w:eastAsiaTheme="minorEastAsia" w:hAnsi="Cambria Math" w:cs="Times New Roman"/>
                    <w:sz w:val="28"/>
                    <w:szCs w:val="28"/>
                  </w:rPr>
                  <m:t>min</m:t>
                </m:r>
              </m:e>
              <m:lim>
                <m:r>
                  <w:rPr>
                    <w:rFonts w:ascii="Cambria Math" w:eastAsiaTheme="minorEastAsia" w:hAnsi="Cambria Math" w:cs="Times New Roman"/>
                    <w:sz w:val="28"/>
                    <w:szCs w:val="28"/>
                    <w:lang w:val="en-US"/>
                  </w:rPr>
                  <m:t>s</m:t>
                </m:r>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Y</m:t>
                </m:r>
              </m:lim>
            </m:limLow>
          </m:fName>
          <m:e>
            <m:nary>
              <m:naryPr>
                <m:chr m:val="∑"/>
                <m:limLoc m:val="undOvr"/>
                <m:supHide m:val="1"/>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Y</m:t>
                </m:r>
              </m:sub>
              <m:sup/>
              <m:e>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λ</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 xml:space="preserve"> 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e>
            </m:nary>
          </m:e>
        </m:func>
      </m:oMath>
      <w:r w:rsidRPr="0090564E">
        <w:rPr>
          <w:rFonts w:ascii="Times New Roman" w:eastAsiaTheme="minorEastAsia" w:hAnsi="Times New Roman" w:cs="Times New Roman"/>
          <w:sz w:val="28"/>
          <w:szCs w:val="28"/>
        </w:rPr>
        <w:t>.</w:t>
      </w:r>
    </w:p>
    <w:p w14:paraId="65A47A38" w14:textId="77777777" w:rsidR="001C5CA5"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Решать задачу оптимизации (2) не представляется возможным, поскольку вероятности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oMath>
      <w:r w:rsidRPr="001813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неизвестны. Вместо этого для классификации можно использовать эмпирические оценки вероятностей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и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oMath>
      <w:r>
        <w:rPr>
          <w:rFonts w:ascii="Times New Roman" w:eastAsiaTheme="minorEastAsia" w:hAnsi="Times New Roman" w:cs="Times New Roman"/>
          <w:sz w:val="28"/>
          <w:szCs w:val="28"/>
        </w:rPr>
        <w:t>, найденные по обучающей выборке. Под обучающей выборкой понимается статистика работы пользователей СДО, обучающихся по аналогичной программе за определенный промежуток времени. Эта информация становится доступным после выполнения СДО первого курса обучения. Таким образом, указанные оценки можно найти как относительные частоты:</w:t>
      </w:r>
    </w:p>
    <w:p w14:paraId="71F1B592" w14:textId="77777777" w:rsidR="001C5CA5" w:rsidRPr="000B369A" w:rsidRDefault="00906BED" w:rsidP="001C5CA5">
      <w:pPr>
        <w:spacing w:after="0" w:line="360" w:lineRule="auto"/>
        <w:ind w:firstLine="567"/>
        <w:jc w:val="both"/>
        <w:rPr>
          <w:rFonts w:ascii="Times New Roman" w:eastAsiaTheme="minorEastAsia" w:hAnsi="Times New Roman" w:cs="Times New Roman"/>
          <w:sz w:val="28"/>
          <w:szCs w:val="28"/>
          <w:lang w:val="en-US"/>
        </w:rPr>
      </w:pPr>
      <m:oMathPara>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l(</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m:t>
              </m:r>
            </m:num>
            <m:den>
              <m:r>
                <w:rPr>
                  <w:rFonts w:ascii="Cambria Math" w:eastAsiaTheme="minorEastAsia" w:hAnsi="Cambria Math" w:cs="Times New Roman"/>
                  <w:sz w:val="28"/>
                  <w:szCs w:val="28"/>
                </w:rPr>
                <m:t>l</m:t>
              </m:r>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i=2,3,4,5,</m:t>
          </m:r>
        </m:oMath>
      </m:oMathPara>
    </w:p>
    <w:p w14:paraId="60CF8C36" w14:textId="77777777" w:rsidR="001C5CA5" w:rsidRDefault="001C5CA5" w:rsidP="001C5CA5">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r>
          <w:rPr>
            <w:rFonts w:ascii="Cambria Math" w:eastAsiaTheme="minorEastAsia" w:hAnsi="Cambria Math" w:cs="Times New Roman"/>
            <w:sz w:val="28"/>
            <w:szCs w:val="28"/>
            <w:lang w:val="en-US"/>
          </w:rPr>
          <m:t>l</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 число пользователей, имевших по результатам теста в СДО в момент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oMath>
      <w:r>
        <w:rPr>
          <w:rFonts w:ascii="Times New Roman" w:eastAsiaTheme="minorEastAsia" w:hAnsi="Times New Roman" w:cs="Times New Roman"/>
          <w:sz w:val="28"/>
          <w:szCs w:val="28"/>
        </w:rPr>
        <w:t xml:space="preserve"> объективную категорию рейтинга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l</m:t>
        </m:r>
      </m:oMath>
      <w:r w:rsidRPr="00D45AA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общее число пользователей СДО, обучавшихся по данной программе, по результатам обучающей выборки;</w:t>
      </w:r>
    </w:p>
    <w:p w14:paraId="1542DC4C" w14:textId="77777777" w:rsidR="001C5CA5" w:rsidRPr="000B369A" w:rsidRDefault="00906BED" w:rsidP="001C5CA5">
      <w:pPr>
        <w:spacing w:line="360" w:lineRule="auto"/>
        <w:ind w:firstLine="567"/>
        <w:jc w:val="both"/>
        <w:rPr>
          <w:rFonts w:ascii="Times New Roman" w:eastAsiaTheme="minorEastAsia" w:hAnsi="Times New Roman" w:cs="Times New Roman"/>
          <w:sz w:val="28"/>
          <w:szCs w:val="28"/>
        </w:rPr>
      </w:pPr>
      <m:oMathPara>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l</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sub>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sup>
              </m:sSubSup>
            </m:num>
            <m:den>
              <m:r>
                <w:rPr>
                  <w:rFonts w:ascii="Cambria Math" w:eastAsiaTheme="minorEastAsia" w:hAnsi="Cambria Math" w:cs="Times New Roman"/>
                  <w:sz w:val="28"/>
                  <w:szCs w:val="28"/>
                  <w:lang w:val="en-US"/>
                </w:rPr>
                <m:t>l(</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m:t>
              </m:r>
            </m:den>
          </m:f>
          <m:r>
            <w:rPr>
              <w:rFonts w:ascii="Cambria Math" w:eastAsiaTheme="minorEastAsia" w:hAnsi="Cambria Math" w:cs="Times New Roman"/>
              <w:sz w:val="28"/>
              <w:szCs w:val="28"/>
            </w:rPr>
            <m:t xml:space="preserve">, </m:t>
          </m:r>
        </m:oMath>
      </m:oMathPara>
    </w:p>
    <w:p w14:paraId="4109F992" w14:textId="77777777" w:rsidR="001C5CA5" w:rsidRPr="000B369A" w:rsidRDefault="001C5CA5" w:rsidP="001C5CA5">
      <w:pPr>
        <w:spacing w:line="360" w:lineRule="auto"/>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где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l</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sub>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sup>
        </m:sSubSup>
      </m:oMath>
      <w:r>
        <w:rPr>
          <w:rFonts w:ascii="Times New Roman" w:eastAsiaTheme="minorEastAsia" w:hAnsi="Times New Roman" w:cs="Times New Roman"/>
          <w:sz w:val="28"/>
          <w:szCs w:val="28"/>
        </w:rPr>
        <w:t xml:space="preserve"> – число пользователей СДО, имевших к моменту времени</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t</m:t>
        </m:r>
      </m:oMath>
      <w:r>
        <w:rPr>
          <w:rFonts w:ascii="Times New Roman" w:eastAsiaTheme="minorEastAsia" w:hAnsi="Times New Roman" w:cs="Times New Roman"/>
          <w:sz w:val="28"/>
          <w:szCs w:val="28"/>
        </w:rPr>
        <w:t xml:space="preserve"> текущую категорию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oMath>
      <w:r>
        <w:rPr>
          <w:rFonts w:ascii="Times New Roman" w:eastAsiaTheme="minorEastAsia" w:hAnsi="Times New Roman" w:cs="Times New Roman"/>
          <w:sz w:val="28"/>
          <w:szCs w:val="28"/>
        </w:rPr>
        <w:t>, у которых объективная категория рейтинга на момент времени</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была равна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l</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 общее число пользователей СДО, имевших объективную категорию рейтинга на момент времени</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равную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oMath>
      <w:r>
        <w:rPr>
          <w:rFonts w:ascii="Times New Roman" w:eastAsiaTheme="minorEastAsia" w:hAnsi="Times New Roman" w:cs="Times New Roman"/>
          <w:sz w:val="28"/>
          <w:szCs w:val="28"/>
        </w:rPr>
        <w:t>.</w:t>
      </w:r>
    </w:p>
    <w:p w14:paraId="36B82517" w14:textId="77777777" w:rsidR="001C5CA5" w:rsidRPr="00A50E52"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силу малого числа элементов множеств </w:t>
      </w:r>
      <m:oMath>
        <m:r>
          <w:rPr>
            <w:rFonts w:ascii="Cambria Math" w:eastAsiaTheme="minorEastAsia" w:hAnsi="Cambria Math" w:cs="Times New Roman"/>
            <w:sz w:val="28"/>
            <w:szCs w:val="28"/>
          </w:rPr>
          <m:t xml:space="preserve">X и </m:t>
        </m:r>
        <m:r>
          <w:rPr>
            <w:rFonts w:ascii="Cambria Math" w:eastAsiaTheme="minorEastAsia" w:hAnsi="Cambria Math" w:cs="Times New Roman"/>
            <w:sz w:val="28"/>
            <w:szCs w:val="28"/>
            <w:lang w:val="en-US"/>
          </w:rPr>
          <m:t>Y</m:t>
        </m:r>
      </m:oMath>
      <w:r>
        <w:rPr>
          <w:rFonts w:ascii="Times New Roman" w:eastAsiaTheme="minorEastAsia" w:hAnsi="Times New Roman" w:cs="Times New Roman"/>
          <w:sz w:val="28"/>
          <w:szCs w:val="28"/>
        </w:rPr>
        <w:t xml:space="preserve"> задача (2) может быть решена в каждый момент времени </w:t>
      </w:r>
      <m:oMath>
        <m:r>
          <w:rPr>
            <w:rFonts w:ascii="Cambria Math" w:eastAsiaTheme="minorEastAsia" w:hAnsi="Cambria Math" w:cs="Times New Roman"/>
            <w:sz w:val="28"/>
            <w:szCs w:val="28"/>
            <w:lang w:val="en-US"/>
          </w:rPr>
          <m:t>t</m:t>
        </m:r>
      </m:oMath>
      <w:r>
        <w:rPr>
          <w:rFonts w:ascii="Times New Roman" w:eastAsiaTheme="minorEastAsia" w:hAnsi="Times New Roman" w:cs="Times New Roman"/>
          <w:sz w:val="28"/>
          <w:szCs w:val="28"/>
        </w:rPr>
        <w:t xml:space="preserve"> простым перебором. Результат решения сильно зависит от выбора величины потерь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λ</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s</m:t>
            </m:r>
          </m:sub>
        </m:sSub>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Традиционным выбором </w:t>
      </w:r>
      <m:oMath>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λ</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s</m:t>
            </m:r>
          </m:sub>
        </m:sSub>
      </m:oMath>
      <w:r w:rsidRPr="00B0449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является модуль разности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sub>
        </m:sSub>
      </m:oMath>
      <w:r>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lang w:val="en-US"/>
          </w:rPr>
          <m:t>s</m:t>
        </m:r>
      </m:oMath>
      <w:r>
        <w:rPr>
          <w:rFonts w:ascii="Times New Roman" w:eastAsiaTheme="minorEastAsia" w:hAnsi="Times New Roman" w:cs="Times New Roman"/>
          <w:sz w:val="28"/>
          <w:szCs w:val="28"/>
        </w:rPr>
        <w:t xml:space="preserve"> или его квадрат. Этот выбор приведет к формированию классификатора на основе условного математического ожидания </w:t>
      </w:r>
      <m:oMath>
        <m:nary>
          <m:naryPr>
            <m:chr m:val="∑"/>
            <m:limLoc m:val="undOvr"/>
            <m:supHide m:val="1"/>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Y</m:t>
            </m:r>
          </m: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e>
            </m:d>
          </m:e>
        </m:nary>
      </m:oMath>
      <w:r>
        <w:rPr>
          <w:rFonts w:ascii="Times New Roman" w:eastAsiaTheme="minorEastAsia" w:hAnsi="Times New Roman" w:cs="Times New Roman"/>
          <w:sz w:val="28"/>
          <w:szCs w:val="28"/>
        </w:rPr>
        <w:t>, симметрично усредняющего ошибки как с завышением, так и с занижением объективного рейтинга пользователя. Однако с</w:t>
      </w:r>
      <w:r w:rsidRPr="00AA65D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точки зрения </w:t>
      </w:r>
      <w:r>
        <w:rPr>
          <w:rFonts w:ascii="Times New Roman" w:eastAsiaTheme="minorEastAsia" w:hAnsi="Times New Roman" w:cs="Times New Roman"/>
          <w:sz w:val="28"/>
          <w:szCs w:val="28"/>
        </w:rPr>
        <w:lastRenderedPageBreak/>
        <w:t xml:space="preserve">процесса обучения и построения индивидуальной траектории пользователя представляется заметно хуже ошибочно занизить категорию пользователя, чем ошибочно ее завысить. </w:t>
      </w:r>
      <w:r w:rsidRPr="00AA65DD">
        <w:rPr>
          <w:rFonts w:ascii="Times New Roman" w:eastAsiaTheme="minorEastAsia" w:hAnsi="Times New Roman" w:cs="Times New Roman"/>
          <w:bCs/>
          <w:sz w:val="28"/>
          <w:szCs w:val="28"/>
        </w:rPr>
        <w:t xml:space="preserve">Поэтому предлагается использовать разные штрафы для </w:t>
      </w:r>
      <w:r>
        <w:rPr>
          <w:rFonts w:ascii="Times New Roman" w:eastAsiaTheme="minorEastAsia" w:hAnsi="Times New Roman" w:cs="Times New Roman"/>
          <w:bCs/>
          <w:sz w:val="28"/>
          <w:szCs w:val="28"/>
        </w:rPr>
        <w:t>неположительных</w:t>
      </w:r>
      <w:r w:rsidRPr="00AA65DD">
        <w:rPr>
          <w:rFonts w:ascii="Times New Roman" w:eastAsiaTheme="minorEastAsia" w:hAnsi="Times New Roman" w:cs="Times New Roman"/>
          <w:bCs/>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s</m:t>
        </m:r>
      </m:oMath>
      <w:r>
        <w:rPr>
          <w:rFonts w:ascii="Times New Roman" w:eastAsiaTheme="minorEastAsia" w:hAnsi="Times New Roman" w:cs="Times New Roman"/>
          <w:bCs/>
          <w:sz w:val="28"/>
          <w:szCs w:val="28"/>
        </w:rPr>
        <w:t xml:space="preserve">, </w:t>
      </w:r>
      <w:r w:rsidRPr="00AA65DD">
        <w:rPr>
          <w:rFonts w:ascii="Times New Roman" w:eastAsiaTheme="minorEastAsia" w:hAnsi="Times New Roman" w:cs="Times New Roman"/>
          <w:bCs/>
          <w:sz w:val="28"/>
          <w:szCs w:val="28"/>
        </w:rPr>
        <w:t>т.е. когда рейтинг ошибочно завышается</w:t>
      </w:r>
      <w:r>
        <w:rPr>
          <w:rFonts w:ascii="Times New Roman" w:eastAsiaTheme="minorEastAsia" w:hAnsi="Times New Roman" w:cs="Times New Roman"/>
          <w:bCs/>
          <w:sz w:val="28"/>
          <w:szCs w:val="28"/>
        </w:rPr>
        <w:t xml:space="preserve">, </w:t>
      </w:r>
      <w:r w:rsidRPr="00AA65DD">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например, использовать </w:t>
      </w:r>
      <w:r w:rsidRPr="00AA65DD">
        <w:rPr>
          <w:rFonts w:ascii="Times New Roman" w:eastAsiaTheme="minorEastAsia" w:hAnsi="Times New Roman" w:cs="Times New Roman"/>
          <w:bCs/>
          <w:sz w:val="28"/>
          <w:szCs w:val="28"/>
        </w:rPr>
        <w:t>модуль разности</w:t>
      </w:r>
      <w:r>
        <w:rPr>
          <w:rFonts w:ascii="Times New Roman" w:eastAsiaTheme="minorEastAsia" w:hAnsi="Times New Roman" w:cs="Times New Roman"/>
          <w:bCs/>
          <w:sz w:val="28"/>
          <w:szCs w:val="28"/>
        </w:rPr>
        <w:t xml:space="preserve"> или корень из него</w:t>
      </w:r>
      <w:r w:rsidRPr="00AA65DD">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и</w:t>
      </w:r>
      <w:r w:rsidRPr="00AA65DD">
        <w:rPr>
          <w:rFonts w:ascii="Times New Roman" w:eastAsiaTheme="minorEastAsia" w:hAnsi="Times New Roman" w:cs="Times New Roman"/>
          <w:bCs/>
          <w:sz w:val="28"/>
          <w:szCs w:val="28"/>
        </w:rPr>
        <w:t xml:space="preserve"> для положительных</w:t>
      </w:r>
      <m:oMath>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s</m:t>
        </m:r>
      </m:oMath>
      <w:r w:rsidRPr="00AA65DD">
        <w:rPr>
          <w:rFonts w:ascii="Times New Roman" w:eastAsiaTheme="minorEastAsia" w:hAnsi="Times New Roman" w:cs="Times New Roman"/>
          <w:bCs/>
          <w:sz w:val="28"/>
          <w:szCs w:val="28"/>
        </w:rPr>
        <w:t xml:space="preserve">, т.е. когда рейтинг ошибочно занижается (можно предложить </w:t>
      </w:r>
      <m:oMath>
        <m:sSup>
          <m:sSupPr>
            <m:ctrlPr>
              <w:rPr>
                <w:rFonts w:ascii="Cambria Math" w:eastAsiaTheme="minorEastAsia" w:hAnsi="Cambria Math" w:cs="Times New Roman"/>
                <w:bCs/>
                <w:sz w:val="28"/>
                <w:szCs w:val="28"/>
              </w:rPr>
            </m:ctrlPr>
          </m:sSupPr>
          <m:e>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λ</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lang w:val="en-US"/>
                  </w:rPr>
                  <m:t>s</m:t>
                </m:r>
              </m:sub>
            </m:sSub>
            <m:r>
              <m:rPr>
                <m:sty m:val="p"/>
              </m:rPr>
              <w:rPr>
                <w:rFonts w:ascii="Cambria Math" w:eastAsiaTheme="minorEastAsia" w:hAnsi="Cambria Math" w:cs="Times New Roman"/>
                <w:sz w:val="28"/>
                <w:szCs w:val="28"/>
              </w:rPr>
              <m:t>=2</m:t>
            </m:r>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r>
                  <w:rPr>
                    <w:rFonts w:ascii="Cambria Math" w:eastAsiaTheme="minorEastAsia" w:hAnsi="Cambria Math" w:cs="Times New Roman"/>
                    <w:sz w:val="28"/>
                    <w:szCs w:val="28"/>
                  </w:rPr>
                  <m:t xml:space="preserve"> </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s</m:t>
            </m:r>
          </m:sup>
        </m:sSup>
      </m:oMath>
      <w:r>
        <w:rPr>
          <w:rFonts w:ascii="Times New Roman" w:eastAsiaTheme="minorEastAsia" w:hAnsi="Times New Roman" w:cs="Times New Roman"/>
          <w:bCs/>
          <w:sz w:val="28"/>
          <w:szCs w:val="28"/>
        </w:rPr>
        <w:t>, т.е. кратно увеличивать штраф за занижение рейтинга</w:t>
      </w:r>
      <w:r>
        <w:rPr>
          <w:rFonts w:ascii="Times New Roman" w:eastAsiaTheme="minorEastAsia" w:hAnsi="Times New Roman" w:cs="Times New Roman"/>
          <w:sz w:val="28"/>
          <w:szCs w:val="28"/>
        </w:rPr>
        <w:t>)</w:t>
      </w:r>
      <w:r>
        <w:rPr>
          <w:rFonts w:ascii="Times New Roman" w:eastAsiaTheme="minorEastAsia" w:hAnsi="Times New Roman" w:cs="Times New Roman"/>
          <w:bCs/>
          <w:sz w:val="28"/>
          <w:szCs w:val="28"/>
        </w:rPr>
        <w:t>.</w:t>
      </w:r>
    </w:p>
    <w:p w14:paraId="5173AF08" w14:textId="77777777" w:rsidR="001C5CA5"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Представленный в таблице 1 способ формирования текущей категории рейтинга пользователя отражает его текущую успеваемость в классической </w:t>
      </w:r>
      <w:proofErr w:type="spellStart"/>
      <w:r>
        <w:rPr>
          <w:rFonts w:ascii="Times New Roman" w:eastAsiaTheme="minorEastAsia" w:hAnsi="Times New Roman" w:cs="Times New Roman"/>
          <w:sz w:val="28"/>
          <w:szCs w:val="28"/>
        </w:rPr>
        <w:t>пятибальной</w:t>
      </w:r>
      <w:proofErr w:type="spellEnd"/>
      <w:r>
        <w:rPr>
          <w:rFonts w:ascii="Times New Roman" w:eastAsiaTheme="minorEastAsia" w:hAnsi="Times New Roman" w:cs="Times New Roman"/>
          <w:sz w:val="28"/>
          <w:szCs w:val="28"/>
        </w:rPr>
        <w:t xml:space="preserve"> шкале. Для более тонкой настройки процесса адаптации индивидуальной траектории пользователя с применением описанного классификатора можно расширить множество возможных значений текущего рейтинга пользователя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oMath>
      <w:r>
        <w:rPr>
          <w:rFonts w:ascii="Times New Roman" w:eastAsiaTheme="minorEastAsia" w:hAnsi="Times New Roman" w:cs="Times New Roman"/>
          <w:sz w:val="28"/>
          <w:szCs w:val="28"/>
        </w:rPr>
        <w:t xml:space="preserve"> до </w:t>
      </w:r>
      <m:oMath>
        <m:r>
          <w:rPr>
            <w:rFonts w:ascii="Cambria Math" w:eastAsiaTheme="minorEastAsia" w:hAnsi="Cambria Math" w:cs="Times New Roman"/>
            <w:sz w:val="28"/>
            <w:szCs w:val="28"/>
            <w:lang w:val="en-US"/>
          </w:rPr>
          <m:t>K</m:t>
        </m:r>
      </m:oMath>
      <w:r>
        <w:rPr>
          <w:rFonts w:ascii="Times New Roman" w:eastAsiaTheme="minorEastAsia" w:hAnsi="Times New Roman" w:cs="Times New Roman"/>
          <w:sz w:val="28"/>
          <w:szCs w:val="28"/>
        </w:rPr>
        <w:t xml:space="preserve"> элементов, дискретизовав соответствующим образом величину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∈[0,1]</m:t>
        </m:r>
      </m:oMath>
      <w:r>
        <w:rPr>
          <w:rFonts w:ascii="Times New Roman" w:eastAsiaTheme="minorEastAsia" w:hAnsi="Times New Roman" w:cs="Times New Roman"/>
          <w:sz w:val="32"/>
          <w:szCs w:val="32"/>
        </w:rPr>
        <w:t xml:space="preserve">. </w:t>
      </w:r>
      <w:r w:rsidRPr="00CC6503">
        <w:rPr>
          <w:rFonts w:ascii="Times New Roman" w:eastAsiaTheme="minorEastAsia" w:hAnsi="Times New Roman" w:cs="Times New Roman"/>
          <w:sz w:val="28"/>
          <w:szCs w:val="28"/>
        </w:rPr>
        <w:t>Например</w:t>
      </w:r>
      <w:r>
        <w:rPr>
          <w:rFonts w:ascii="Times New Roman" w:eastAsiaTheme="minorEastAsia" w:hAnsi="Times New Roman" w:cs="Times New Roman"/>
          <w:sz w:val="28"/>
          <w:szCs w:val="28"/>
        </w:rPr>
        <w:t xml:space="preserve">, для </w:t>
      </w:r>
      <m:oMath>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=20</m:t>
        </m:r>
      </m:oMath>
      <w:r>
        <w:rPr>
          <w:rFonts w:ascii="Times New Roman" w:eastAsiaTheme="minorEastAsia" w:hAnsi="Times New Roman" w:cs="Times New Roman"/>
          <w:sz w:val="28"/>
          <w:szCs w:val="28"/>
        </w:rPr>
        <w:t xml:space="preserve"> текущей категории рейтинга можно присваивать значение </w:t>
      </w:r>
      <m:oMath>
        <m:r>
          <w:rPr>
            <w:rFonts w:ascii="Cambria Math" w:eastAsiaTheme="minorEastAsia" w:hAnsi="Cambria Math" w:cs="Times New Roman"/>
            <w:sz w:val="28"/>
            <w:szCs w:val="28"/>
          </w:rPr>
          <m:t>k</m:t>
        </m:r>
      </m:oMath>
      <w:r>
        <w:rPr>
          <w:rFonts w:ascii="Times New Roman" w:eastAsiaTheme="minorEastAsia" w:hAnsi="Times New Roman" w:cs="Times New Roman"/>
          <w:sz w:val="28"/>
          <w:szCs w:val="28"/>
        </w:rPr>
        <w:t xml:space="preserve">, т.е.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k</m:t>
        </m:r>
      </m:oMath>
      <w:r>
        <w:rPr>
          <w:rFonts w:ascii="Times New Roman" w:eastAsiaTheme="minorEastAsia" w:hAnsi="Times New Roman" w:cs="Times New Roman"/>
          <w:sz w:val="28"/>
          <w:szCs w:val="28"/>
        </w:rPr>
        <w:t xml:space="preserve">,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lang w:val="en-US"/>
              </w:rPr>
              <m:t>t</m:t>
            </m:r>
          </m:sub>
        </m:sSub>
      </m:oMath>
      <w:r>
        <w:rPr>
          <w:rFonts w:ascii="Times New Roman" w:eastAsiaTheme="minorEastAsia" w:hAnsi="Times New Roman" w:cs="Times New Roman"/>
          <w:sz w:val="28"/>
          <w:szCs w:val="28"/>
        </w:rPr>
        <w:t xml:space="preserve"> будет удовлетворять условию</w:t>
      </w:r>
      <w:r w:rsidRPr="00850428">
        <w:rPr>
          <w:rFonts w:ascii="Times New Roman" w:eastAsiaTheme="minorEastAsia" w:hAnsi="Times New Roman" w:cs="Times New Roman"/>
          <w:sz w:val="28"/>
          <w:szCs w:val="28"/>
        </w:rPr>
        <w:t xml:space="preserve">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-1</m:t>
            </m:r>
            <m:ctrlPr>
              <w:rPr>
                <w:rFonts w:ascii="Cambria Math" w:eastAsiaTheme="minorEastAsia" w:hAnsi="Cambria Math" w:cs="Times New Roman"/>
                <w:i/>
                <w:sz w:val="28"/>
                <w:szCs w:val="28"/>
                <w:lang w:val="en-US"/>
              </w:rPr>
            </m:ctrlPr>
          </m:e>
        </m:d>
        <m:r>
          <w:rPr>
            <w:rFonts w:ascii="Cambria Math" w:eastAsiaTheme="minorEastAsia" w:hAnsi="Cambria Math" w:cs="Times New Roman"/>
            <w:sz w:val="28"/>
            <w:szCs w:val="28"/>
          </w:rPr>
          <m:t>0.05&lt;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lang w:val="en-US"/>
              </w:rPr>
              <m:t>t</m:t>
            </m:r>
          </m:sub>
        </m:sSub>
        <m:r>
          <w:rPr>
            <w:rFonts w:ascii="Cambria Math" w:eastAsiaTheme="minorEastAsia" w:hAnsi="Cambria Math" w:cs="Times New Roman"/>
            <w:sz w:val="28"/>
            <w:szCs w:val="28"/>
          </w:rPr>
          <m:t>≤0.05k, k=1,..,20</m:t>
        </m:r>
      </m:oMath>
      <w:r w:rsidRPr="00850428">
        <w:rPr>
          <w:rFonts w:ascii="Times New Roman" w:eastAsiaTheme="minorEastAsia" w:hAnsi="Times New Roman" w:cs="Times New Roman"/>
          <w:sz w:val="28"/>
          <w:szCs w:val="28"/>
        </w:rPr>
        <w:t>.</w:t>
      </w:r>
    </w:p>
    <w:p w14:paraId="5E0EB147" w14:textId="77777777" w:rsidR="001C5CA5" w:rsidRDefault="001C5CA5" w:rsidP="001C5CA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качестве альтернативы к предложенному классификатору можно рассматривать вариант</w:t>
      </w:r>
    </w:p>
    <w:p w14:paraId="74B3D5CB" w14:textId="77777777" w:rsidR="001C5CA5" w:rsidRPr="00F37AC4" w:rsidRDefault="001C5CA5" w:rsidP="001C5CA5">
      <w:pPr>
        <w:pStyle w:val="a6"/>
        <w:numPr>
          <w:ilvl w:val="0"/>
          <w:numId w:val="21"/>
        </w:numPr>
        <w:spacing w:line="360" w:lineRule="auto"/>
        <w:ind w:left="567" w:hanging="567"/>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a</m:t>
        </m:r>
        <m:d>
          <m:dPr>
            <m:ctrlPr>
              <w:rPr>
                <w:rFonts w:ascii="Cambria Math" w:eastAsiaTheme="minorEastAsia" w:hAnsi="Cambria Math" w:cs="Times New Roman"/>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e>
        </m:d>
        <m:r>
          <m:rPr>
            <m:sty m:val="p"/>
          </m:rPr>
          <w:rPr>
            <w:rFonts w:ascii="Cambria Math" w:eastAsiaTheme="minorEastAsia" w:hAnsi="Cambria Math" w:cs="Times New Roman"/>
            <w:sz w:val="28"/>
            <w:szCs w:val="28"/>
          </w:rPr>
          <m:t>=</m:t>
        </m:r>
        <m:func>
          <m:funcPr>
            <m:ctrlPr>
              <w:rPr>
                <w:rFonts w:ascii="Cambria Math" w:eastAsiaTheme="minorEastAsia" w:hAnsi="Cambria Math" w:cs="Times New Roman"/>
                <w:sz w:val="28"/>
                <w:szCs w:val="28"/>
              </w:rPr>
            </m:ctrlPr>
          </m:funcPr>
          <m:fName>
            <m:limLow>
              <m:limLowPr>
                <m:ctrlPr>
                  <w:rPr>
                    <w:rFonts w:ascii="Cambria Math" w:eastAsiaTheme="minorEastAsia" w:hAnsi="Cambria Math" w:cs="Times New Roman"/>
                    <w:sz w:val="28"/>
                    <w:szCs w:val="28"/>
                  </w:rPr>
                </m:ctrlPr>
              </m:limLowPr>
              <m:e>
                <m:r>
                  <m:rPr>
                    <m:sty m:val="p"/>
                  </m:rPr>
                  <w:rPr>
                    <w:rFonts w:ascii="Cambria Math" w:eastAsiaTheme="minorEastAsia" w:hAnsi="Cambria Math" w:cs="Times New Roman"/>
                    <w:sz w:val="28"/>
                    <w:szCs w:val="28"/>
                    <w:lang w:val="en-US"/>
                  </w:rPr>
                  <m:t>arg</m:t>
                </m:r>
                <m:r>
                  <m:rPr>
                    <m:sty m:val="p"/>
                  </m:rPr>
                  <w:rPr>
                    <w:rFonts w:ascii="Cambria Math" w:eastAsiaTheme="minorEastAsia" w:hAnsi="Cambria Math" w:cs="Times New Roman"/>
                    <w:sz w:val="28"/>
                    <w:szCs w:val="28"/>
                  </w:rPr>
                  <m:t>m</m:t>
                </m:r>
                <m:r>
                  <m:rPr>
                    <m:sty m:val="p"/>
                  </m:rPr>
                  <w:rPr>
                    <w:rFonts w:ascii="Cambria Math" w:eastAsiaTheme="minorEastAsia" w:hAnsi="Cambria Math" w:cs="Times New Roman"/>
                    <w:sz w:val="28"/>
                    <w:szCs w:val="28"/>
                    <w:lang w:val="en-US"/>
                  </w:rPr>
                  <m:t>ax</m:t>
                </m:r>
              </m:e>
              <m:li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lim>
            </m:limLow>
          </m:fName>
          <m:e>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e>
            </m:d>
          </m:e>
        </m:func>
        <m:r>
          <w:rPr>
            <w:rFonts w:ascii="Cambria Math" w:eastAsiaTheme="minorEastAsia" w:hAnsi="Cambria Math" w:cs="Times New Roman"/>
            <w:sz w:val="28"/>
            <w:szCs w:val="28"/>
          </w:rPr>
          <m:t>,</m:t>
        </m:r>
      </m:oMath>
    </w:p>
    <w:p w14:paraId="7EFFE364" w14:textId="11C27243" w:rsidR="001C5CA5" w:rsidRDefault="001C5CA5" w:rsidP="001C5CA5">
      <w:pPr>
        <w:autoSpaceDE w:val="0"/>
        <w:autoSpaceDN w:val="0"/>
        <w:adjustRightInd w:val="0"/>
        <w:spacing w:after="0"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 оценку, обеспечивающую максимум апостериорной вероятности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y</m:t>
                </m:r>
              </m:e>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k</m:t>
                    </m:r>
                  </m:sub>
                </m:sSub>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t</m:t>
                </m:r>
              </m:sub>
            </m:sSub>
          </m:e>
        </m:d>
      </m:oMath>
      <w:r>
        <w:rPr>
          <w:rFonts w:ascii="Times New Roman" w:eastAsiaTheme="minorEastAsia" w:hAnsi="Times New Roman" w:cs="Times New Roman"/>
          <w:sz w:val="28"/>
          <w:szCs w:val="28"/>
        </w:rPr>
        <w:t xml:space="preserve"> объективной категории пользователя относительно текущего рейтинга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oMath>
      <w:r w:rsidRPr="009E599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реализации эта вероятность также может быть оценена соответствующей частотой по обучающей выборке. Это метод, также, как и метод условного среднего, имеет недостаток симметричного учета штрафа за ошибки завышения/занижения рейтинга.</w:t>
      </w:r>
    </w:p>
    <w:p w14:paraId="6BA63E4B" w14:textId="6DDFB747" w:rsidR="001C5CA5" w:rsidRDefault="001C5CA5" w:rsidP="001C5CA5">
      <w:pPr>
        <w:autoSpaceDE w:val="0"/>
        <w:autoSpaceDN w:val="0"/>
        <w:adjustRightInd w:val="0"/>
        <w:spacing w:after="0" w:line="360" w:lineRule="auto"/>
        <w:ind w:firstLine="567"/>
        <w:jc w:val="both"/>
        <w:rPr>
          <w:rFonts w:ascii="Times New Roman" w:hAnsi="Times New Roman" w:cs="Times New Roman"/>
          <w:sz w:val="28"/>
          <w:szCs w:val="28"/>
        </w:rPr>
      </w:pPr>
    </w:p>
    <w:p w14:paraId="3A870B5D" w14:textId="77777777" w:rsidR="001C5CA5" w:rsidRPr="002D51E1" w:rsidRDefault="001C5CA5" w:rsidP="001C5CA5">
      <w:pPr>
        <w:autoSpaceDE w:val="0"/>
        <w:autoSpaceDN w:val="0"/>
        <w:adjustRightInd w:val="0"/>
        <w:spacing w:after="0" w:line="360" w:lineRule="auto"/>
        <w:ind w:firstLine="567"/>
        <w:jc w:val="both"/>
        <w:rPr>
          <w:rFonts w:ascii="Times New Roman" w:hAnsi="Times New Roman" w:cs="Times New Roman"/>
          <w:sz w:val="28"/>
          <w:szCs w:val="28"/>
        </w:rPr>
      </w:pPr>
    </w:p>
    <w:p w14:paraId="684762CD" w14:textId="77777777" w:rsidR="00481B9B" w:rsidRPr="002D51E1" w:rsidRDefault="00481B9B" w:rsidP="002D51E1">
      <w:pPr>
        <w:autoSpaceDE w:val="0"/>
        <w:autoSpaceDN w:val="0"/>
        <w:adjustRightInd w:val="0"/>
        <w:spacing w:line="360" w:lineRule="auto"/>
        <w:ind w:firstLine="426"/>
        <w:jc w:val="both"/>
        <w:rPr>
          <w:rFonts w:ascii="Times New Roman" w:hAnsi="Times New Roman" w:cs="Times New Roman"/>
          <w:sz w:val="28"/>
          <w:szCs w:val="28"/>
        </w:rPr>
      </w:pPr>
      <w:r w:rsidRPr="002D51E1">
        <w:rPr>
          <w:rFonts w:ascii="Times New Roman" w:hAnsi="Times New Roman" w:cs="Times New Roman"/>
          <w:sz w:val="28"/>
          <w:szCs w:val="28"/>
        </w:rPr>
        <w:lastRenderedPageBreak/>
        <w:t>Список литературы:</w:t>
      </w:r>
    </w:p>
    <w:p w14:paraId="15A63B26" w14:textId="6EA527D7" w:rsidR="00481B9B" w:rsidRPr="002D51E1" w:rsidRDefault="001C5CA5" w:rsidP="002D51E1">
      <w:pPr>
        <w:pStyle w:val="a6"/>
        <w:numPr>
          <w:ilvl w:val="0"/>
          <w:numId w:val="20"/>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i/>
          <w:sz w:val="28"/>
          <w:szCs w:val="28"/>
          <w:lang w:val="en-US"/>
        </w:rPr>
        <w:t>Rasch</w:t>
      </w:r>
      <w:r w:rsidRPr="00531228">
        <w:rPr>
          <w:rFonts w:ascii="Times New Roman" w:hAnsi="Times New Roman" w:cs="Times New Roman"/>
          <w:i/>
          <w:sz w:val="28"/>
          <w:szCs w:val="28"/>
          <w:lang w:val="en-US"/>
        </w:rPr>
        <w:t xml:space="preserve"> G.</w:t>
      </w:r>
      <w:r w:rsidRPr="009F23C9">
        <w:rPr>
          <w:rFonts w:ascii="Times New Roman" w:hAnsi="Times New Roman" w:cs="Times New Roman"/>
          <w:sz w:val="28"/>
          <w:szCs w:val="28"/>
          <w:lang w:val="en-US"/>
        </w:rPr>
        <w:t xml:space="preserve"> Probabilistic models for some int</w:t>
      </w:r>
      <w:r>
        <w:rPr>
          <w:rFonts w:ascii="Times New Roman" w:hAnsi="Times New Roman" w:cs="Times New Roman"/>
          <w:sz w:val="28"/>
          <w:szCs w:val="28"/>
          <w:lang w:val="en-US"/>
        </w:rPr>
        <w:t>elligence and attainment tests. – Chicago: The University of Chicago Press</w:t>
      </w:r>
      <w:r w:rsidRPr="009F23C9">
        <w:rPr>
          <w:rFonts w:ascii="Times New Roman" w:hAnsi="Times New Roman" w:cs="Times New Roman"/>
          <w:sz w:val="28"/>
          <w:szCs w:val="28"/>
          <w:lang w:val="en-US"/>
        </w:rPr>
        <w:t>,1980</w:t>
      </w:r>
      <w:r>
        <w:rPr>
          <w:rFonts w:ascii="Times New Roman" w:hAnsi="Times New Roman" w:cs="Times New Roman"/>
          <w:sz w:val="28"/>
          <w:szCs w:val="28"/>
          <w:lang w:val="en-US"/>
        </w:rPr>
        <w:t>. 199 p</w:t>
      </w:r>
      <w:r w:rsidRPr="009F23C9">
        <w:rPr>
          <w:rFonts w:ascii="Times New Roman" w:hAnsi="Times New Roman" w:cs="Times New Roman"/>
          <w:sz w:val="28"/>
          <w:szCs w:val="28"/>
          <w:lang w:val="en-US"/>
        </w:rPr>
        <w:t>.</w:t>
      </w:r>
    </w:p>
    <w:p w14:paraId="2537F121" w14:textId="687D7011" w:rsidR="00481B9B" w:rsidRPr="002D51E1" w:rsidRDefault="001C5CA5" w:rsidP="002D51E1">
      <w:pPr>
        <w:pStyle w:val="a6"/>
        <w:numPr>
          <w:ilvl w:val="0"/>
          <w:numId w:val="20"/>
        </w:numPr>
        <w:autoSpaceDE w:val="0"/>
        <w:autoSpaceDN w:val="0"/>
        <w:adjustRightInd w:val="0"/>
        <w:spacing w:line="360" w:lineRule="auto"/>
        <w:jc w:val="both"/>
        <w:rPr>
          <w:rFonts w:ascii="Times New Roman" w:hAnsi="Times New Roman" w:cs="Times New Roman"/>
          <w:sz w:val="28"/>
          <w:szCs w:val="28"/>
        </w:rPr>
      </w:pPr>
      <w:r w:rsidRPr="009B1B90">
        <w:rPr>
          <w:rFonts w:ascii="Times New Roman" w:hAnsi="Times New Roman" w:cs="Times New Roman"/>
          <w:i/>
          <w:spacing w:val="-4"/>
          <w:sz w:val="28"/>
          <w:szCs w:val="28"/>
        </w:rPr>
        <w:t>Наумов А.</w:t>
      </w:r>
      <w:r w:rsidRPr="009B1B90">
        <w:rPr>
          <w:rFonts w:ascii="Times New Roman" w:hAnsi="Times New Roman" w:cs="Times New Roman"/>
          <w:i/>
          <w:spacing w:val="-4"/>
          <w:sz w:val="28"/>
          <w:szCs w:val="28"/>
          <w:lang w:val="en-US"/>
        </w:rPr>
        <w:t> </w:t>
      </w:r>
      <w:r w:rsidRPr="009B1B90">
        <w:rPr>
          <w:rFonts w:ascii="Times New Roman" w:hAnsi="Times New Roman" w:cs="Times New Roman"/>
          <w:i/>
          <w:spacing w:val="-4"/>
          <w:sz w:val="28"/>
          <w:szCs w:val="28"/>
        </w:rPr>
        <w:t>В., Иноземцев А.</w:t>
      </w:r>
      <w:r w:rsidRPr="009B1B90">
        <w:rPr>
          <w:rFonts w:ascii="Times New Roman" w:hAnsi="Times New Roman" w:cs="Times New Roman"/>
          <w:i/>
          <w:spacing w:val="-4"/>
          <w:sz w:val="28"/>
          <w:szCs w:val="28"/>
          <w:lang w:val="en-US"/>
        </w:rPr>
        <w:t> </w:t>
      </w:r>
      <w:r w:rsidRPr="009B1B90">
        <w:rPr>
          <w:rFonts w:ascii="Times New Roman" w:hAnsi="Times New Roman" w:cs="Times New Roman"/>
          <w:i/>
          <w:spacing w:val="-4"/>
          <w:sz w:val="28"/>
          <w:szCs w:val="28"/>
        </w:rPr>
        <w:t>О.</w:t>
      </w:r>
      <w:r w:rsidRPr="009B1B90">
        <w:rPr>
          <w:rFonts w:ascii="Times New Roman" w:hAnsi="Times New Roman" w:cs="Times New Roman"/>
          <w:spacing w:val="-4"/>
          <w:sz w:val="28"/>
          <w:szCs w:val="28"/>
        </w:rPr>
        <w:t xml:space="preserve"> </w:t>
      </w:r>
      <w:r w:rsidRPr="009B1B90">
        <w:rPr>
          <w:rFonts w:ascii="Times New Roman" w:hAnsi="Times New Roman" w:cs="Times New Roman"/>
          <w:color w:val="000000"/>
          <w:spacing w:val="-4"/>
          <w:sz w:val="28"/>
          <w:szCs w:val="28"/>
          <w:shd w:val="clear" w:color="auto" w:fill="FFFFFF"/>
        </w:rPr>
        <w:t>Алгоритм формирования индивидуальных</w:t>
      </w:r>
      <w:r w:rsidRPr="00514E89">
        <w:rPr>
          <w:rFonts w:ascii="Times New Roman" w:hAnsi="Times New Roman" w:cs="Times New Roman"/>
          <w:color w:val="000000"/>
          <w:sz w:val="28"/>
          <w:szCs w:val="28"/>
          <w:shd w:val="clear" w:color="auto" w:fill="FFFFFF"/>
        </w:rPr>
        <w:t xml:space="preserve"> заданий в с</w:t>
      </w:r>
      <w:r>
        <w:rPr>
          <w:rFonts w:ascii="Times New Roman" w:hAnsi="Times New Roman" w:cs="Times New Roman"/>
          <w:color w:val="000000"/>
          <w:sz w:val="28"/>
          <w:szCs w:val="28"/>
          <w:shd w:val="clear" w:color="auto" w:fill="FFFFFF"/>
        </w:rPr>
        <w:t>истемах дистанционного обучения</w:t>
      </w:r>
      <w:r w:rsidRPr="00514E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514E89">
        <w:rPr>
          <w:rFonts w:ascii="Times New Roman" w:hAnsi="Times New Roman" w:cs="Times New Roman"/>
          <w:sz w:val="28"/>
          <w:szCs w:val="28"/>
        </w:rPr>
        <w:t xml:space="preserve">Вестник компьютерных и информационных технологий, </w:t>
      </w:r>
      <w:r w:rsidRPr="00514E89">
        <w:rPr>
          <w:rFonts w:ascii="Times New Roman" w:hAnsi="Times New Roman" w:cs="Times New Roman"/>
          <w:color w:val="000000"/>
          <w:sz w:val="28"/>
          <w:szCs w:val="28"/>
          <w:shd w:val="clear" w:color="auto" w:fill="FFFFFF"/>
        </w:rPr>
        <w:t>2013. № 6. С. 46</w:t>
      </w:r>
      <w:r>
        <w:rPr>
          <w:rFonts w:ascii="Times New Roman" w:hAnsi="Times New Roman" w:cs="Times New Roman"/>
          <w:color w:val="000000"/>
          <w:sz w:val="28"/>
          <w:szCs w:val="28"/>
          <w:shd w:val="clear" w:color="auto" w:fill="FFFFFF"/>
        </w:rPr>
        <w:t>–</w:t>
      </w:r>
      <w:r w:rsidRPr="00514E89">
        <w:rPr>
          <w:rFonts w:ascii="Times New Roman" w:hAnsi="Times New Roman" w:cs="Times New Roman"/>
          <w:color w:val="000000"/>
          <w:sz w:val="28"/>
          <w:szCs w:val="28"/>
          <w:shd w:val="clear" w:color="auto" w:fill="FFFFFF"/>
        </w:rPr>
        <w:t>51.</w:t>
      </w:r>
    </w:p>
    <w:p w14:paraId="6E2A4E09" w14:textId="37457F32" w:rsidR="00481B9B" w:rsidRPr="002D51E1" w:rsidRDefault="001C5CA5" w:rsidP="002D51E1">
      <w:pPr>
        <w:pStyle w:val="a6"/>
        <w:numPr>
          <w:ilvl w:val="0"/>
          <w:numId w:val="20"/>
        </w:numPr>
        <w:autoSpaceDE w:val="0"/>
        <w:autoSpaceDN w:val="0"/>
        <w:adjustRightInd w:val="0"/>
        <w:spacing w:line="360" w:lineRule="auto"/>
        <w:jc w:val="both"/>
        <w:rPr>
          <w:rFonts w:ascii="Times New Roman" w:hAnsi="Times New Roman" w:cs="Times New Roman"/>
          <w:sz w:val="28"/>
          <w:szCs w:val="28"/>
        </w:rPr>
      </w:pPr>
      <w:r w:rsidRPr="00983710">
        <w:rPr>
          <w:rFonts w:ascii="Times New Roman" w:eastAsiaTheme="minorEastAsia" w:hAnsi="Times New Roman" w:cs="Times New Roman"/>
          <w:i/>
          <w:sz w:val="28"/>
          <w:szCs w:val="28"/>
        </w:rPr>
        <w:t>Мартюшова Я.</w:t>
      </w:r>
      <w:r>
        <w:rPr>
          <w:rFonts w:ascii="Times New Roman" w:eastAsiaTheme="minorEastAsia" w:hAnsi="Times New Roman" w:cs="Times New Roman"/>
          <w:i/>
          <w:sz w:val="28"/>
          <w:szCs w:val="28"/>
          <w:lang w:val="en-US"/>
        </w:rPr>
        <w:t> </w:t>
      </w:r>
      <w:r w:rsidRPr="00983710">
        <w:rPr>
          <w:rFonts w:ascii="Times New Roman" w:eastAsiaTheme="minorEastAsia" w:hAnsi="Times New Roman" w:cs="Times New Roman"/>
          <w:i/>
          <w:sz w:val="28"/>
          <w:szCs w:val="28"/>
        </w:rPr>
        <w:t>Г., Лыкова Н.</w:t>
      </w:r>
      <w:r>
        <w:rPr>
          <w:rFonts w:ascii="Times New Roman" w:eastAsiaTheme="minorEastAsia" w:hAnsi="Times New Roman" w:cs="Times New Roman"/>
          <w:i/>
          <w:sz w:val="28"/>
          <w:szCs w:val="28"/>
          <w:lang w:val="en-US"/>
        </w:rPr>
        <w:t> </w:t>
      </w:r>
      <w:r w:rsidRPr="00983710">
        <w:rPr>
          <w:rFonts w:ascii="Times New Roman" w:eastAsiaTheme="minorEastAsia" w:hAnsi="Times New Roman" w:cs="Times New Roman"/>
          <w:i/>
          <w:sz w:val="28"/>
          <w:szCs w:val="28"/>
        </w:rPr>
        <w:t>М.</w:t>
      </w:r>
      <w:r w:rsidRPr="00D72BEF">
        <w:rPr>
          <w:rFonts w:ascii="Times New Roman" w:eastAsiaTheme="minorEastAsia" w:hAnsi="Times New Roman" w:cs="Times New Roman"/>
          <w:sz w:val="28"/>
          <w:szCs w:val="28"/>
        </w:rPr>
        <w:t xml:space="preserve"> Организация рефлексивно-оценочной </w:t>
      </w:r>
      <w:r w:rsidRPr="00531228">
        <w:rPr>
          <w:rFonts w:ascii="Times New Roman" w:eastAsiaTheme="minorEastAsia" w:hAnsi="Times New Roman" w:cs="Times New Roman"/>
          <w:spacing w:val="-4"/>
          <w:sz w:val="28"/>
          <w:szCs w:val="28"/>
        </w:rPr>
        <w:t>деятельности студентов университетов средствами электронного учебника // Психоло</w:t>
      </w:r>
      <w:r>
        <w:rPr>
          <w:rFonts w:ascii="Times New Roman" w:eastAsiaTheme="minorEastAsia" w:hAnsi="Times New Roman" w:cs="Times New Roman"/>
          <w:spacing w:val="-4"/>
          <w:sz w:val="28"/>
          <w:szCs w:val="28"/>
        </w:rPr>
        <w:t>го-педагогические исследования, 2018. Т.</w:t>
      </w:r>
      <w:r w:rsidRPr="00531228">
        <w:rPr>
          <w:rFonts w:ascii="Times New Roman" w:eastAsiaTheme="minorEastAsia" w:hAnsi="Times New Roman" w:cs="Times New Roman"/>
          <w:spacing w:val="-4"/>
          <w:sz w:val="28"/>
          <w:szCs w:val="28"/>
        </w:rPr>
        <w:t xml:space="preserve"> 10. № 2. С. 125</w:t>
      </w:r>
      <w:r>
        <w:rPr>
          <w:rFonts w:ascii="Times New Roman" w:eastAsiaTheme="minorEastAsia" w:hAnsi="Times New Roman" w:cs="Times New Roman"/>
          <w:spacing w:val="-4"/>
          <w:sz w:val="28"/>
          <w:szCs w:val="28"/>
        </w:rPr>
        <w:t>–</w:t>
      </w:r>
      <w:r w:rsidRPr="00531228">
        <w:rPr>
          <w:rFonts w:ascii="Times New Roman" w:eastAsiaTheme="minorEastAsia" w:hAnsi="Times New Roman" w:cs="Times New Roman"/>
          <w:spacing w:val="-4"/>
          <w:sz w:val="28"/>
          <w:szCs w:val="28"/>
        </w:rPr>
        <w:t>134. doi:10.17759/psyedu.2018100211</w:t>
      </w:r>
      <w:r>
        <w:rPr>
          <w:rFonts w:ascii="Times New Roman" w:eastAsiaTheme="minorEastAsia" w:hAnsi="Times New Roman" w:cs="Times New Roman"/>
          <w:spacing w:val="-4"/>
          <w:sz w:val="28"/>
          <w:szCs w:val="28"/>
          <w:lang w:val="en-US"/>
        </w:rPr>
        <w:t>.</w:t>
      </w:r>
    </w:p>
    <w:p w14:paraId="30B29A38" w14:textId="2D7DC047" w:rsidR="003E5C6B" w:rsidRPr="001C5CA5" w:rsidRDefault="001C5CA5" w:rsidP="001C5CA5">
      <w:pPr>
        <w:pStyle w:val="a6"/>
        <w:numPr>
          <w:ilvl w:val="0"/>
          <w:numId w:val="20"/>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i/>
          <w:spacing w:val="-8"/>
          <w:sz w:val="28"/>
          <w:szCs w:val="28"/>
        </w:rPr>
        <w:t>Воронцов К.</w:t>
      </w:r>
      <w:r>
        <w:rPr>
          <w:rFonts w:ascii="Times New Roman" w:hAnsi="Times New Roman" w:cs="Times New Roman"/>
          <w:i/>
          <w:spacing w:val="-8"/>
          <w:sz w:val="28"/>
          <w:szCs w:val="28"/>
          <w:lang w:val="en-US"/>
        </w:rPr>
        <w:t> </w:t>
      </w:r>
      <w:r w:rsidRPr="00514E89">
        <w:rPr>
          <w:rFonts w:ascii="Times New Roman" w:hAnsi="Times New Roman" w:cs="Times New Roman"/>
          <w:i/>
          <w:spacing w:val="-8"/>
          <w:sz w:val="28"/>
          <w:szCs w:val="28"/>
        </w:rPr>
        <w:t>В.</w:t>
      </w:r>
      <w:r w:rsidRPr="00514E89">
        <w:rPr>
          <w:rFonts w:ascii="Times New Roman" w:hAnsi="Times New Roman" w:cs="Times New Roman"/>
          <w:spacing w:val="-8"/>
          <w:sz w:val="28"/>
          <w:szCs w:val="28"/>
        </w:rPr>
        <w:t xml:space="preserve"> Лекции</w:t>
      </w:r>
      <w:r>
        <w:rPr>
          <w:rFonts w:ascii="Times New Roman" w:hAnsi="Times New Roman" w:cs="Times New Roman"/>
          <w:spacing w:val="-8"/>
          <w:sz w:val="28"/>
          <w:szCs w:val="28"/>
        </w:rPr>
        <w:t xml:space="preserve"> по алгоритмическим композициям,</w:t>
      </w:r>
      <w:r w:rsidRPr="0048765E">
        <w:rPr>
          <w:rFonts w:ascii="Times New Roman" w:hAnsi="Times New Roman" w:cs="Times New Roman"/>
          <w:spacing w:val="-8"/>
          <w:sz w:val="28"/>
          <w:szCs w:val="28"/>
        </w:rPr>
        <w:t xml:space="preserve"> 2015. 141 </w:t>
      </w:r>
      <w:r>
        <w:rPr>
          <w:rFonts w:ascii="Times New Roman" w:hAnsi="Times New Roman" w:cs="Times New Roman"/>
          <w:spacing w:val="-8"/>
          <w:sz w:val="28"/>
          <w:szCs w:val="28"/>
        </w:rPr>
        <w:t>с</w:t>
      </w:r>
      <w:r w:rsidRPr="0048765E">
        <w:rPr>
          <w:rFonts w:ascii="Times New Roman" w:hAnsi="Times New Roman" w:cs="Times New Roman"/>
          <w:spacing w:val="-8"/>
          <w:sz w:val="28"/>
          <w:szCs w:val="28"/>
        </w:rPr>
        <w:t>.</w:t>
      </w:r>
      <w:r w:rsidRPr="00514E89">
        <w:rPr>
          <w:rFonts w:ascii="Times New Roman" w:hAnsi="Times New Roman" w:cs="Times New Roman"/>
          <w:spacing w:val="-8"/>
          <w:sz w:val="28"/>
          <w:szCs w:val="28"/>
        </w:rPr>
        <w:t xml:space="preserve"> </w:t>
      </w:r>
      <w:hyperlink r:id="rId8" w:history="1">
        <w:r w:rsidRPr="001C5CA5">
          <w:rPr>
            <w:rFonts w:ascii="Times New Roman" w:hAnsi="Times New Roman" w:cs="Times New Roman"/>
            <w:spacing w:val="-8"/>
            <w:sz w:val="28"/>
            <w:szCs w:val="28"/>
          </w:rPr>
          <w:t>http://www.ccas.ru/voron/download/Composition.pdf</w:t>
        </w:r>
      </w:hyperlink>
      <w:r w:rsidRPr="001C5CA5">
        <w:rPr>
          <w:rFonts w:ascii="Times New Roman" w:hAnsi="Times New Roman" w:cs="Times New Roman"/>
          <w:spacing w:val="-8"/>
          <w:sz w:val="28"/>
          <w:szCs w:val="28"/>
        </w:rPr>
        <w:t>.</w:t>
      </w:r>
    </w:p>
    <w:p w14:paraId="6BF684C0" w14:textId="77777777" w:rsidR="00266C1F" w:rsidRPr="0031735A" w:rsidRDefault="00266C1F" w:rsidP="003E5C6B">
      <w:pPr>
        <w:pStyle w:val="62"/>
        <w:shd w:val="clear" w:color="auto" w:fill="auto"/>
        <w:spacing w:after="333" w:line="220" w:lineRule="exact"/>
        <w:ind w:right="-1"/>
        <w:rPr>
          <w:spacing w:val="0"/>
          <w:sz w:val="28"/>
          <w:szCs w:val="28"/>
        </w:rPr>
      </w:pPr>
    </w:p>
    <w:sectPr w:rsidR="00266C1F" w:rsidRPr="0031735A" w:rsidSect="0031735A">
      <w:footerReference w:type="default" r:id="rId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1BDC" w14:textId="77777777" w:rsidR="00DA643A" w:rsidRDefault="00DA643A" w:rsidP="0031735A">
      <w:pPr>
        <w:spacing w:after="0" w:line="240" w:lineRule="auto"/>
      </w:pPr>
      <w:r>
        <w:separator/>
      </w:r>
    </w:p>
  </w:endnote>
  <w:endnote w:type="continuationSeparator" w:id="0">
    <w:p w14:paraId="25DDF9D5" w14:textId="77777777" w:rsidR="00DA643A" w:rsidRDefault="00DA643A" w:rsidP="0031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999910"/>
      <w:docPartObj>
        <w:docPartGallery w:val="Page Numbers (Bottom of Page)"/>
        <w:docPartUnique/>
      </w:docPartObj>
    </w:sdtPr>
    <w:sdtEndPr/>
    <w:sdtContent>
      <w:p w14:paraId="61CF136D" w14:textId="0559E11E" w:rsidR="00307D86" w:rsidRDefault="00307D86">
        <w:pPr>
          <w:pStyle w:val="ad"/>
          <w:jc w:val="center"/>
        </w:pPr>
        <w:r>
          <w:fldChar w:fldCharType="begin"/>
        </w:r>
        <w:r>
          <w:instrText>PAGE   \* MERGEFORMAT</w:instrText>
        </w:r>
        <w:r>
          <w:fldChar w:fldCharType="separate"/>
        </w:r>
        <w:r w:rsidR="008448E4">
          <w:rPr>
            <w:noProof/>
          </w:rPr>
          <w:t>11</w:t>
        </w:r>
        <w:r>
          <w:fldChar w:fldCharType="end"/>
        </w:r>
      </w:p>
    </w:sdtContent>
  </w:sdt>
  <w:p w14:paraId="12563398" w14:textId="77777777" w:rsidR="00307D86" w:rsidRDefault="00307D8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46A3" w14:textId="77777777" w:rsidR="00DA643A" w:rsidRDefault="00DA643A" w:rsidP="0031735A">
      <w:pPr>
        <w:spacing w:after="0" w:line="240" w:lineRule="auto"/>
      </w:pPr>
      <w:r>
        <w:separator/>
      </w:r>
    </w:p>
  </w:footnote>
  <w:footnote w:type="continuationSeparator" w:id="0">
    <w:p w14:paraId="0F61D448" w14:textId="77777777" w:rsidR="00DA643A" w:rsidRDefault="00DA643A" w:rsidP="00317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347"/>
    <w:multiLevelType w:val="hybridMultilevel"/>
    <w:tmpl w:val="E7EAADDA"/>
    <w:lvl w:ilvl="0" w:tplc="4560E6B8">
      <w:start w:val="1"/>
      <w:numFmt w:val="decimal"/>
      <w:lvlText w:val="%1."/>
      <w:lvlJc w:val="left"/>
      <w:pPr>
        <w:ind w:left="720" w:hanging="360"/>
      </w:pPr>
      <w:rPr>
        <w:rFonts w:eastAsia="Arial"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A532B"/>
    <w:multiLevelType w:val="hybridMultilevel"/>
    <w:tmpl w:val="A5CE6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558BA"/>
    <w:multiLevelType w:val="hybridMultilevel"/>
    <w:tmpl w:val="B6F66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A1DDA"/>
    <w:multiLevelType w:val="hybridMultilevel"/>
    <w:tmpl w:val="859C17B8"/>
    <w:lvl w:ilvl="0" w:tplc="7DA6DB4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D9939F3"/>
    <w:multiLevelType w:val="multilevel"/>
    <w:tmpl w:val="FB4640F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E432FE3"/>
    <w:multiLevelType w:val="multilevel"/>
    <w:tmpl w:val="FB4640F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120167"/>
    <w:multiLevelType w:val="hybridMultilevel"/>
    <w:tmpl w:val="F4DA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A2696"/>
    <w:multiLevelType w:val="hybridMultilevel"/>
    <w:tmpl w:val="DE7E3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87346"/>
    <w:multiLevelType w:val="hybridMultilevel"/>
    <w:tmpl w:val="5994F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E0C26"/>
    <w:multiLevelType w:val="hybridMultilevel"/>
    <w:tmpl w:val="82BE1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864CEA"/>
    <w:multiLevelType w:val="singleLevel"/>
    <w:tmpl w:val="22D82856"/>
    <w:lvl w:ilvl="0">
      <w:start w:val="3"/>
      <w:numFmt w:val="decimal"/>
      <w:lvlText w:val="%1. "/>
      <w:legacy w:legacy="1" w:legacySpace="0" w:legacyIndent="283"/>
      <w:lvlJc w:val="left"/>
      <w:pPr>
        <w:ind w:left="283" w:hanging="283"/>
      </w:pPr>
      <w:rPr>
        <w:b/>
        <w:i w:val="0"/>
        <w:sz w:val="28"/>
      </w:rPr>
    </w:lvl>
  </w:abstractNum>
  <w:abstractNum w:abstractNumId="11" w15:restartNumberingAfterBreak="0">
    <w:nsid w:val="33FD3A68"/>
    <w:multiLevelType w:val="hybridMultilevel"/>
    <w:tmpl w:val="11F4FD56"/>
    <w:lvl w:ilvl="0" w:tplc="9470F42E">
      <w:start w:val="1"/>
      <w:numFmt w:val="decimal"/>
      <w:lvlText w:val="%1."/>
      <w:lvlJc w:val="left"/>
      <w:pPr>
        <w:ind w:left="720" w:hanging="360"/>
      </w:pPr>
      <w:rPr>
        <w:rFonts w:hint="default"/>
        <w:b w:val="0"/>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011CBF"/>
    <w:multiLevelType w:val="hybridMultilevel"/>
    <w:tmpl w:val="259C5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56A41"/>
    <w:multiLevelType w:val="hybridMultilevel"/>
    <w:tmpl w:val="E7EAADDA"/>
    <w:lvl w:ilvl="0" w:tplc="4560E6B8">
      <w:start w:val="1"/>
      <w:numFmt w:val="decimal"/>
      <w:lvlText w:val="%1."/>
      <w:lvlJc w:val="left"/>
      <w:pPr>
        <w:ind w:left="720" w:hanging="360"/>
      </w:pPr>
      <w:rPr>
        <w:rFonts w:eastAsia="Arial"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95B6D"/>
    <w:multiLevelType w:val="multilevel"/>
    <w:tmpl w:val="FB4640F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A4E148B"/>
    <w:multiLevelType w:val="hybridMultilevel"/>
    <w:tmpl w:val="75189C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C106381"/>
    <w:multiLevelType w:val="hybridMultilevel"/>
    <w:tmpl w:val="9F400A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C27775F"/>
    <w:multiLevelType w:val="hybridMultilevel"/>
    <w:tmpl w:val="00F86F78"/>
    <w:lvl w:ilvl="0" w:tplc="A4840B98">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CF66686"/>
    <w:multiLevelType w:val="multilevel"/>
    <w:tmpl w:val="DDCA3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16B610A"/>
    <w:multiLevelType w:val="hybridMultilevel"/>
    <w:tmpl w:val="1F485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01B02"/>
    <w:multiLevelType w:val="hybridMultilevel"/>
    <w:tmpl w:val="CAA8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748FE"/>
    <w:multiLevelType w:val="hybridMultilevel"/>
    <w:tmpl w:val="7F9CF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4D645F"/>
    <w:multiLevelType w:val="hybridMultilevel"/>
    <w:tmpl w:val="AD286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8A1581"/>
    <w:multiLevelType w:val="multilevel"/>
    <w:tmpl w:val="40EE6600"/>
    <w:lvl w:ilvl="0">
      <w:start w:val="1"/>
      <w:numFmt w:val="decimal"/>
      <w:lvlText w:val="%1."/>
      <w:lvlJc w:val="left"/>
      <w:pPr>
        <w:ind w:left="57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496" w:hanging="1440"/>
      </w:pPr>
      <w:rPr>
        <w:rFonts w:hint="default"/>
      </w:rPr>
    </w:lvl>
  </w:abstractNum>
  <w:abstractNum w:abstractNumId="24" w15:restartNumberingAfterBreak="0">
    <w:nsid w:val="4CF1754E"/>
    <w:multiLevelType w:val="hybridMultilevel"/>
    <w:tmpl w:val="F0186EA8"/>
    <w:lvl w:ilvl="0" w:tplc="9C82CE7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17D85"/>
    <w:multiLevelType w:val="hybridMultilevel"/>
    <w:tmpl w:val="3EB8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273D6A"/>
    <w:multiLevelType w:val="hybridMultilevel"/>
    <w:tmpl w:val="E7EAADDA"/>
    <w:lvl w:ilvl="0" w:tplc="4560E6B8">
      <w:start w:val="1"/>
      <w:numFmt w:val="decimal"/>
      <w:lvlText w:val="%1."/>
      <w:lvlJc w:val="left"/>
      <w:pPr>
        <w:ind w:left="720" w:hanging="360"/>
      </w:pPr>
      <w:rPr>
        <w:rFonts w:eastAsia="Arial"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5F00B8"/>
    <w:multiLevelType w:val="hybridMultilevel"/>
    <w:tmpl w:val="68D8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412B8D"/>
    <w:multiLevelType w:val="hybridMultilevel"/>
    <w:tmpl w:val="A55895D0"/>
    <w:lvl w:ilvl="0" w:tplc="ECC27E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66E5F3A"/>
    <w:multiLevelType w:val="hybridMultilevel"/>
    <w:tmpl w:val="3496E814"/>
    <w:lvl w:ilvl="0" w:tplc="47E445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24A74"/>
    <w:multiLevelType w:val="multilevel"/>
    <w:tmpl w:val="FB4640F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B7A6B7E"/>
    <w:multiLevelType w:val="multilevel"/>
    <w:tmpl w:val="356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02D79"/>
    <w:multiLevelType w:val="multilevel"/>
    <w:tmpl w:val="FB4640F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12156DB"/>
    <w:multiLevelType w:val="hybridMultilevel"/>
    <w:tmpl w:val="3594C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DF5B4B"/>
    <w:multiLevelType w:val="singleLevel"/>
    <w:tmpl w:val="D5603A9E"/>
    <w:lvl w:ilvl="0">
      <w:start w:val="2"/>
      <w:numFmt w:val="decimal"/>
      <w:lvlText w:val="%1. "/>
      <w:legacy w:legacy="1" w:legacySpace="0" w:legacyIndent="283"/>
      <w:lvlJc w:val="left"/>
      <w:pPr>
        <w:ind w:left="283" w:hanging="283"/>
      </w:pPr>
      <w:rPr>
        <w:rFonts w:ascii="Times New Roman" w:hAnsi="Times New Roman" w:cs="Times New Roman" w:hint="default"/>
        <w:b/>
        <w:i w:val="0"/>
        <w:sz w:val="28"/>
      </w:rPr>
    </w:lvl>
  </w:abstractNum>
  <w:abstractNum w:abstractNumId="35" w15:restartNumberingAfterBreak="0">
    <w:nsid w:val="75F9307A"/>
    <w:multiLevelType w:val="hybridMultilevel"/>
    <w:tmpl w:val="5B960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C260E"/>
    <w:multiLevelType w:val="hybridMultilevel"/>
    <w:tmpl w:val="3698F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702D7B"/>
    <w:multiLevelType w:val="hybridMultilevel"/>
    <w:tmpl w:val="074E9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DC656D"/>
    <w:multiLevelType w:val="hybridMultilevel"/>
    <w:tmpl w:val="3170FE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D2496B"/>
    <w:multiLevelType w:val="hybridMultilevel"/>
    <w:tmpl w:val="1A44E956"/>
    <w:lvl w:ilvl="0" w:tplc="23E8C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705DE5"/>
    <w:multiLevelType w:val="hybridMultilevel"/>
    <w:tmpl w:val="E7EAADDA"/>
    <w:lvl w:ilvl="0" w:tplc="4560E6B8">
      <w:start w:val="1"/>
      <w:numFmt w:val="decimal"/>
      <w:lvlText w:val="%1."/>
      <w:lvlJc w:val="left"/>
      <w:pPr>
        <w:ind w:left="720" w:hanging="360"/>
      </w:pPr>
      <w:rPr>
        <w:rFonts w:eastAsia="Arial"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AC41A3"/>
    <w:multiLevelType w:val="hybridMultilevel"/>
    <w:tmpl w:val="893A1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5"/>
    </w:lvlOverride>
    <w:lvlOverride w:ilvl="1"/>
    <w:lvlOverride w:ilvl="2"/>
    <w:lvlOverride w:ilvl="3"/>
    <w:lvlOverride w:ilvl="4"/>
    <w:lvlOverride w:ilvl="5"/>
    <w:lvlOverride w:ilvl="6"/>
    <w:lvlOverride w:ilvl="7"/>
    <w:lvlOverride w:ilvl="8"/>
  </w:num>
  <w:num w:numId="3">
    <w:abstractNumId w:val="14"/>
  </w:num>
  <w:num w:numId="4">
    <w:abstractNumId w:val="32"/>
  </w:num>
  <w:num w:numId="5">
    <w:abstractNumId w:val="4"/>
  </w:num>
  <w:num w:numId="6">
    <w:abstractNumId w:val="5"/>
  </w:num>
  <w:num w:numId="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9"/>
  </w:num>
  <w:num w:numId="9">
    <w:abstractNumId w:val="11"/>
  </w:num>
  <w:num w:numId="10">
    <w:abstractNumId w:val="26"/>
  </w:num>
  <w:num w:numId="11">
    <w:abstractNumId w:val="40"/>
  </w:num>
  <w:num w:numId="12">
    <w:abstractNumId w:val="13"/>
  </w:num>
  <w:num w:numId="13">
    <w:abstractNumId w:val="0"/>
  </w:num>
  <w:num w:numId="14">
    <w:abstractNumId w:val="34"/>
  </w:num>
  <w:num w:numId="15">
    <w:abstractNumId w:val="10"/>
  </w:num>
  <w:num w:numId="16">
    <w:abstractNumId w:val="28"/>
  </w:num>
  <w:num w:numId="17">
    <w:abstractNumId w:val="37"/>
  </w:num>
  <w:num w:numId="18">
    <w:abstractNumId w:val="35"/>
  </w:num>
  <w:num w:numId="19">
    <w:abstractNumId w:val="29"/>
  </w:num>
  <w:num w:numId="20">
    <w:abstractNumId w:val="17"/>
  </w:num>
  <w:num w:numId="21">
    <w:abstractNumId w:val="39"/>
  </w:num>
  <w:num w:numId="22">
    <w:abstractNumId w:val="33"/>
  </w:num>
  <w:num w:numId="23">
    <w:abstractNumId w:val="15"/>
  </w:num>
  <w:num w:numId="24">
    <w:abstractNumId w:val="25"/>
  </w:num>
  <w:num w:numId="25">
    <w:abstractNumId w:val="6"/>
  </w:num>
  <w:num w:numId="26">
    <w:abstractNumId w:val="36"/>
  </w:num>
  <w:num w:numId="27">
    <w:abstractNumId w:val="7"/>
  </w:num>
  <w:num w:numId="28">
    <w:abstractNumId w:val="16"/>
  </w:num>
  <w:num w:numId="29">
    <w:abstractNumId w:val="1"/>
  </w:num>
  <w:num w:numId="30">
    <w:abstractNumId w:val="8"/>
  </w:num>
  <w:num w:numId="31">
    <w:abstractNumId w:val="2"/>
  </w:num>
  <w:num w:numId="32">
    <w:abstractNumId w:val="27"/>
  </w:num>
  <w:num w:numId="33">
    <w:abstractNumId w:val="41"/>
  </w:num>
  <w:num w:numId="34">
    <w:abstractNumId w:val="22"/>
  </w:num>
  <w:num w:numId="35">
    <w:abstractNumId w:val="12"/>
  </w:num>
  <w:num w:numId="36">
    <w:abstractNumId w:val="9"/>
  </w:num>
  <w:num w:numId="37">
    <w:abstractNumId w:val="23"/>
  </w:num>
  <w:num w:numId="38">
    <w:abstractNumId w:val="21"/>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9F"/>
    <w:rsid w:val="0003310A"/>
    <w:rsid w:val="00035031"/>
    <w:rsid w:val="00046266"/>
    <w:rsid w:val="000834B3"/>
    <w:rsid w:val="000849A0"/>
    <w:rsid w:val="00094F23"/>
    <w:rsid w:val="000D6AC2"/>
    <w:rsid w:val="00102251"/>
    <w:rsid w:val="00137968"/>
    <w:rsid w:val="001501E5"/>
    <w:rsid w:val="001C5CA5"/>
    <w:rsid w:val="001D5130"/>
    <w:rsid w:val="001E1A3C"/>
    <w:rsid w:val="001E60DA"/>
    <w:rsid w:val="00200473"/>
    <w:rsid w:val="00216E65"/>
    <w:rsid w:val="00256612"/>
    <w:rsid w:val="00266C1F"/>
    <w:rsid w:val="002A492A"/>
    <w:rsid w:val="002B2C6D"/>
    <w:rsid w:val="002D20DD"/>
    <w:rsid w:val="002D51E1"/>
    <w:rsid w:val="002E779B"/>
    <w:rsid w:val="0030449D"/>
    <w:rsid w:val="00307D86"/>
    <w:rsid w:val="0031735A"/>
    <w:rsid w:val="003309C6"/>
    <w:rsid w:val="003727B3"/>
    <w:rsid w:val="00384442"/>
    <w:rsid w:val="003B64B0"/>
    <w:rsid w:val="003C229C"/>
    <w:rsid w:val="003D26FC"/>
    <w:rsid w:val="003E5C6B"/>
    <w:rsid w:val="0045450E"/>
    <w:rsid w:val="0047380F"/>
    <w:rsid w:val="00481B9B"/>
    <w:rsid w:val="004C521C"/>
    <w:rsid w:val="005117E8"/>
    <w:rsid w:val="00520F1D"/>
    <w:rsid w:val="005235B9"/>
    <w:rsid w:val="005541AD"/>
    <w:rsid w:val="00585400"/>
    <w:rsid w:val="005C458C"/>
    <w:rsid w:val="00627EF5"/>
    <w:rsid w:val="00640007"/>
    <w:rsid w:val="006830FB"/>
    <w:rsid w:val="006A52BA"/>
    <w:rsid w:val="006A7982"/>
    <w:rsid w:val="006B2A92"/>
    <w:rsid w:val="006D083F"/>
    <w:rsid w:val="006E1FE9"/>
    <w:rsid w:val="00701334"/>
    <w:rsid w:val="00706614"/>
    <w:rsid w:val="007201B3"/>
    <w:rsid w:val="007426FF"/>
    <w:rsid w:val="0074629F"/>
    <w:rsid w:val="007F25F6"/>
    <w:rsid w:val="007F4B37"/>
    <w:rsid w:val="0081768C"/>
    <w:rsid w:val="008448E4"/>
    <w:rsid w:val="008757CA"/>
    <w:rsid w:val="00883E3E"/>
    <w:rsid w:val="00906BED"/>
    <w:rsid w:val="00915DC2"/>
    <w:rsid w:val="00973202"/>
    <w:rsid w:val="00983BCF"/>
    <w:rsid w:val="00A052F1"/>
    <w:rsid w:val="00A35BBD"/>
    <w:rsid w:val="00A75431"/>
    <w:rsid w:val="00AB68F3"/>
    <w:rsid w:val="00AD0C26"/>
    <w:rsid w:val="00AD7B71"/>
    <w:rsid w:val="00BA34B8"/>
    <w:rsid w:val="00BE046A"/>
    <w:rsid w:val="00BE245B"/>
    <w:rsid w:val="00C96C19"/>
    <w:rsid w:val="00C975DA"/>
    <w:rsid w:val="00CD4D24"/>
    <w:rsid w:val="00CF1D43"/>
    <w:rsid w:val="00D04222"/>
    <w:rsid w:val="00D05D24"/>
    <w:rsid w:val="00D11155"/>
    <w:rsid w:val="00D87138"/>
    <w:rsid w:val="00DA643A"/>
    <w:rsid w:val="00DF1F38"/>
    <w:rsid w:val="00E3485D"/>
    <w:rsid w:val="00E57545"/>
    <w:rsid w:val="00E575E6"/>
    <w:rsid w:val="00EA1A72"/>
    <w:rsid w:val="00F03D5E"/>
    <w:rsid w:val="00F131D0"/>
    <w:rsid w:val="00FE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30F0"/>
  <w15:chartTrackingRefBased/>
  <w15:docId w15:val="{317F778E-08D8-4344-B766-E302380F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735A"/>
  </w:style>
  <w:style w:type="paragraph" w:styleId="1">
    <w:name w:val="heading 1"/>
    <w:basedOn w:val="a"/>
    <w:next w:val="a"/>
    <w:link w:val="10"/>
    <w:uiPriority w:val="9"/>
    <w:qFormat/>
    <w:rsid w:val="007F4B3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unhideWhenUsed/>
    <w:qFormat/>
    <w:rsid w:val="007F4B3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unhideWhenUsed/>
    <w:qFormat/>
    <w:rsid w:val="007F4B3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unhideWhenUsed/>
    <w:qFormat/>
    <w:rsid w:val="007F4B3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qFormat/>
    <w:rsid w:val="00266C1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266C1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7F4B37"/>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7F4B3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F4B3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B37"/>
    <w:rPr>
      <w:rFonts w:asciiTheme="majorHAnsi" w:eastAsiaTheme="majorEastAsia" w:hAnsiTheme="majorHAnsi" w:cstheme="majorBidi"/>
      <w:color w:val="2F5496" w:themeColor="accent1" w:themeShade="BF"/>
      <w:sz w:val="30"/>
      <w:szCs w:val="30"/>
    </w:rPr>
  </w:style>
  <w:style w:type="character" w:customStyle="1" w:styleId="20">
    <w:name w:val="Заголовок 2 Знак"/>
    <w:basedOn w:val="a0"/>
    <w:link w:val="2"/>
    <w:uiPriority w:val="9"/>
    <w:rsid w:val="007F4B37"/>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rsid w:val="007F4B37"/>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rsid w:val="007F4B37"/>
    <w:rPr>
      <w:rFonts w:asciiTheme="majorHAnsi" w:eastAsiaTheme="majorEastAsia" w:hAnsiTheme="majorHAnsi" w:cstheme="majorBidi"/>
      <w:i/>
      <w:iCs/>
      <w:color w:val="2E74B5" w:themeColor="accent5" w:themeShade="BF"/>
      <w:sz w:val="25"/>
      <w:szCs w:val="25"/>
    </w:rPr>
  </w:style>
  <w:style w:type="character" w:customStyle="1" w:styleId="50">
    <w:name w:val="Заголовок 5 Знак"/>
    <w:basedOn w:val="a0"/>
    <w:link w:val="5"/>
    <w:uiPriority w:val="9"/>
    <w:rsid w:val="00266C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266C1F"/>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7F4B37"/>
    <w:rPr>
      <w:rFonts w:asciiTheme="majorHAnsi" w:eastAsiaTheme="majorEastAsia" w:hAnsiTheme="majorHAnsi" w:cstheme="majorBidi"/>
      <w:color w:val="1F3864" w:themeColor="accent1" w:themeShade="80"/>
    </w:rPr>
  </w:style>
  <w:style w:type="character" w:customStyle="1" w:styleId="41">
    <w:name w:val="Основной текст (4)_"/>
    <w:basedOn w:val="a0"/>
    <w:link w:val="42"/>
    <w:rsid w:val="003E5C6B"/>
    <w:rPr>
      <w:rFonts w:ascii="Times New Roman" w:eastAsia="Times New Roman" w:hAnsi="Times New Roman" w:cs="Times New Roman"/>
      <w:b/>
      <w:bCs/>
      <w:spacing w:val="11"/>
      <w:sz w:val="23"/>
      <w:szCs w:val="23"/>
      <w:shd w:val="clear" w:color="auto" w:fill="FFFFFF"/>
    </w:rPr>
  </w:style>
  <w:style w:type="paragraph" w:customStyle="1" w:styleId="42">
    <w:name w:val="Основной текст (4)"/>
    <w:basedOn w:val="a"/>
    <w:link w:val="41"/>
    <w:rsid w:val="003E5C6B"/>
    <w:pPr>
      <w:widowControl w:val="0"/>
      <w:shd w:val="clear" w:color="auto" w:fill="FFFFFF"/>
      <w:spacing w:before="360" w:after="480" w:line="299" w:lineRule="exact"/>
      <w:jc w:val="both"/>
    </w:pPr>
    <w:rPr>
      <w:rFonts w:ascii="Times New Roman" w:eastAsia="Times New Roman" w:hAnsi="Times New Roman" w:cs="Times New Roman"/>
      <w:b/>
      <w:bCs/>
      <w:spacing w:val="11"/>
      <w:sz w:val="23"/>
      <w:szCs w:val="23"/>
    </w:rPr>
  </w:style>
  <w:style w:type="character" w:customStyle="1" w:styleId="a3">
    <w:name w:val="Основной текст_"/>
    <w:basedOn w:val="a0"/>
    <w:link w:val="11"/>
    <w:rsid w:val="003E5C6B"/>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3"/>
    <w:rsid w:val="003E5C6B"/>
    <w:pPr>
      <w:widowControl w:val="0"/>
      <w:shd w:val="clear" w:color="auto" w:fill="FFFFFF"/>
      <w:spacing w:before="480" w:after="360" w:line="0" w:lineRule="atLeast"/>
      <w:jc w:val="both"/>
    </w:pPr>
    <w:rPr>
      <w:rFonts w:ascii="Times New Roman" w:eastAsia="Times New Roman" w:hAnsi="Times New Roman" w:cs="Times New Roman"/>
      <w:spacing w:val="10"/>
    </w:rPr>
  </w:style>
  <w:style w:type="character" w:customStyle="1" w:styleId="51">
    <w:name w:val="Основной текст (5)_"/>
    <w:basedOn w:val="a0"/>
    <w:link w:val="52"/>
    <w:rsid w:val="003E5C6B"/>
    <w:rPr>
      <w:rFonts w:ascii="Times New Roman" w:eastAsia="Times New Roman" w:hAnsi="Times New Roman" w:cs="Times New Roman"/>
      <w:i/>
      <w:iCs/>
      <w:spacing w:val="1"/>
      <w:shd w:val="clear" w:color="auto" w:fill="FFFFFF"/>
    </w:rPr>
  </w:style>
  <w:style w:type="paragraph" w:customStyle="1" w:styleId="52">
    <w:name w:val="Основной текст (5)"/>
    <w:basedOn w:val="a"/>
    <w:link w:val="51"/>
    <w:rsid w:val="003E5C6B"/>
    <w:pPr>
      <w:widowControl w:val="0"/>
      <w:shd w:val="clear" w:color="auto" w:fill="FFFFFF"/>
      <w:spacing w:before="60" w:after="660" w:line="0" w:lineRule="atLeast"/>
      <w:jc w:val="center"/>
    </w:pPr>
    <w:rPr>
      <w:rFonts w:ascii="Times New Roman" w:eastAsia="Times New Roman" w:hAnsi="Times New Roman" w:cs="Times New Roman"/>
      <w:i/>
      <w:iCs/>
      <w:spacing w:val="1"/>
    </w:rPr>
  </w:style>
  <w:style w:type="character" w:customStyle="1" w:styleId="12">
    <w:name w:val="Заголовок №1_"/>
    <w:basedOn w:val="a0"/>
    <w:link w:val="13"/>
    <w:locked/>
    <w:rsid w:val="003E5C6B"/>
    <w:rPr>
      <w:rFonts w:ascii="Arial" w:eastAsia="Arial" w:hAnsi="Arial" w:cs="Arial"/>
      <w:b/>
      <w:bCs/>
      <w:spacing w:val="7"/>
      <w:sz w:val="23"/>
      <w:szCs w:val="23"/>
      <w:shd w:val="clear" w:color="auto" w:fill="FFFFFF"/>
    </w:rPr>
  </w:style>
  <w:style w:type="paragraph" w:customStyle="1" w:styleId="13">
    <w:name w:val="Заголовок №1"/>
    <w:basedOn w:val="a"/>
    <w:link w:val="12"/>
    <w:rsid w:val="003E5C6B"/>
    <w:pPr>
      <w:widowControl w:val="0"/>
      <w:shd w:val="clear" w:color="auto" w:fill="FFFFFF"/>
      <w:spacing w:after="60" w:line="0" w:lineRule="atLeast"/>
      <w:jc w:val="center"/>
      <w:outlineLvl w:val="0"/>
    </w:pPr>
    <w:rPr>
      <w:rFonts w:ascii="Arial" w:eastAsia="Arial" w:hAnsi="Arial" w:cs="Arial"/>
      <w:b/>
      <w:bCs/>
      <w:spacing w:val="7"/>
      <w:sz w:val="23"/>
      <w:szCs w:val="23"/>
    </w:rPr>
  </w:style>
  <w:style w:type="character" w:customStyle="1" w:styleId="50pt">
    <w:name w:val="Основной текст (5) + Интервал 0 pt"/>
    <w:basedOn w:val="51"/>
    <w:rsid w:val="003E5C6B"/>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510pt">
    <w:name w:val="Основной текст (5) + 10 pt"/>
    <w:aliases w:val="Не курсив,Интервал 0 pt,Основной текст (5) + 11 pt"/>
    <w:basedOn w:val="51"/>
    <w:rsid w:val="003E5C6B"/>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0pt">
    <w:name w:val="Основной текст + Интервал 0 pt"/>
    <w:basedOn w:val="a3"/>
    <w:rsid w:val="003E5C6B"/>
    <w:rPr>
      <w:rFonts w:ascii="Times New Roman" w:eastAsia="Times New Roman" w:hAnsi="Times New Roman" w:cs="Times New Roman"/>
      <w:color w:val="000000"/>
      <w:spacing w:val="9"/>
      <w:w w:val="100"/>
      <w:position w:val="0"/>
      <w:shd w:val="clear" w:color="auto" w:fill="FFFFFF"/>
      <w:lang w:val="ru-RU"/>
    </w:rPr>
  </w:style>
  <w:style w:type="character" w:customStyle="1" w:styleId="a4">
    <w:name w:val="Оглавление_"/>
    <w:basedOn w:val="a0"/>
    <w:link w:val="a5"/>
    <w:locked/>
    <w:rsid w:val="003E5C6B"/>
    <w:rPr>
      <w:rFonts w:ascii="Times New Roman" w:eastAsia="Times New Roman" w:hAnsi="Times New Roman" w:cs="Times New Roman"/>
      <w:i/>
      <w:iCs/>
      <w:shd w:val="clear" w:color="auto" w:fill="FFFFFF"/>
    </w:rPr>
  </w:style>
  <w:style w:type="paragraph" w:customStyle="1" w:styleId="a5">
    <w:name w:val="Оглавление"/>
    <w:basedOn w:val="a"/>
    <w:link w:val="a4"/>
    <w:rsid w:val="003E5C6B"/>
    <w:pPr>
      <w:widowControl w:val="0"/>
      <w:shd w:val="clear" w:color="auto" w:fill="FFFFFF"/>
      <w:spacing w:after="0" w:line="450" w:lineRule="exact"/>
      <w:jc w:val="both"/>
    </w:pPr>
    <w:rPr>
      <w:rFonts w:ascii="Times New Roman" w:eastAsia="Times New Roman" w:hAnsi="Times New Roman" w:cs="Times New Roman"/>
      <w:i/>
      <w:iCs/>
    </w:rPr>
  </w:style>
  <w:style w:type="character" w:customStyle="1" w:styleId="21">
    <w:name w:val="Оглавление (2)_"/>
    <w:basedOn w:val="a0"/>
    <w:link w:val="22"/>
    <w:locked/>
    <w:rsid w:val="003E5C6B"/>
    <w:rPr>
      <w:rFonts w:ascii="Arial" w:eastAsia="Arial" w:hAnsi="Arial" w:cs="Arial"/>
      <w:b/>
      <w:bCs/>
      <w:spacing w:val="11"/>
      <w:shd w:val="clear" w:color="auto" w:fill="FFFFFF"/>
    </w:rPr>
  </w:style>
  <w:style w:type="paragraph" w:customStyle="1" w:styleId="22">
    <w:name w:val="Оглавление (2)"/>
    <w:basedOn w:val="a"/>
    <w:link w:val="21"/>
    <w:rsid w:val="003E5C6B"/>
    <w:pPr>
      <w:widowControl w:val="0"/>
      <w:shd w:val="clear" w:color="auto" w:fill="FFFFFF"/>
      <w:spacing w:before="180" w:after="60" w:line="0" w:lineRule="atLeast"/>
      <w:jc w:val="center"/>
    </w:pPr>
    <w:rPr>
      <w:rFonts w:ascii="Arial" w:eastAsia="Arial" w:hAnsi="Arial" w:cs="Arial"/>
      <w:b/>
      <w:bCs/>
      <w:spacing w:val="11"/>
    </w:rPr>
  </w:style>
  <w:style w:type="character" w:customStyle="1" w:styleId="61">
    <w:name w:val="Основной текст (6)_"/>
    <w:basedOn w:val="a0"/>
    <w:link w:val="62"/>
    <w:locked/>
    <w:rsid w:val="003E5C6B"/>
    <w:rPr>
      <w:rFonts w:ascii="Times New Roman" w:eastAsia="Times New Roman" w:hAnsi="Times New Roman" w:cs="Times New Roman"/>
      <w:spacing w:val="8"/>
      <w:shd w:val="clear" w:color="auto" w:fill="FFFFFF"/>
    </w:rPr>
  </w:style>
  <w:style w:type="paragraph" w:customStyle="1" w:styleId="62">
    <w:name w:val="Основной текст (6)"/>
    <w:basedOn w:val="a"/>
    <w:link w:val="61"/>
    <w:rsid w:val="003E5C6B"/>
    <w:pPr>
      <w:widowControl w:val="0"/>
      <w:shd w:val="clear" w:color="auto" w:fill="FFFFFF"/>
      <w:spacing w:after="60" w:line="0" w:lineRule="atLeast"/>
      <w:jc w:val="right"/>
    </w:pPr>
    <w:rPr>
      <w:rFonts w:ascii="Times New Roman" w:eastAsia="Times New Roman" w:hAnsi="Times New Roman" w:cs="Times New Roman"/>
      <w:spacing w:val="8"/>
    </w:rPr>
  </w:style>
  <w:style w:type="paragraph" w:styleId="a6">
    <w:name w:val="List Paragraph"/>
    <w:basedOn w:val="a"/>
    <w:uiPriority w:val="34"/>
    <w:qFormat/>
    <w:rsid w:val="003E5C6B"/>
    <w:pPr>
      <w:ind w:left="720"/>
      <w:contextualSpacing/>
    </w:pPr>
  </w:style>
  <w:style w:type="character" w:styleId="a7">
    <w:name w:val="Hyperlink"/>
    <w:basedOn w:val="a0"/>
    <w:uiPriority w:val="99"/>
    <w:unhideWhenUsed/>
    <w:rsid w:val="00256612"/>
    <w:rPr>
      <w:color w:val="0000FF"/>
      <w:u w:val="single"/>
    </w:rPr>
  </w:style>
  <w:style w:type="table" w:styleId="a8">
    <w:name w:val="Table Grid"/>
    <w:basedOn w:val="a1"/>
    <w:uiPriority w:val="39"/>
    <w:rsid w:val="00E5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D6A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6AC2"/>
    <w:rPr>
      <w:rFonts w:ascii="Segoe UI" w:hAnsi="Segoe UI" w:cs="Segoe UI"/>
      <w:sz w:val="18"/>
      <w:szCs w:val="18"/>
    </w:rPr>
  </w:style>
  <w:style w:type="character" w:customStyle="1" w:styleId="FontStyle37">
    <w:name w:val="Font Style37"/>
    <w:basedOn w:val="a0"/>
    <w:uiPriority w:val="99"/>
    <w:rsid w:val="00266C1F"/>
    <w:rPr>
      <w:rFonts w:ascii="Times New Roman" w:hAnsi="Times New Roman" w:cs="Times New Roman"/>
      <w:b/>
      <w:bCs/>
      <w:sz w:val="26"/>
      <w:szCs w:val="26"/>
    </w:rPr>
  </w:style>
  <w:style w:type="paragraph" w:styleId="ab">
    <w:name w:val="header"/>
    <w:basedOn w:val="a"/>
    <w:link w:val="ac"/>
    <w:uiPriority w:val="99"/>
    <w:unhideWhenUsed/>
    <w:rsid w:val="003173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735A"/>
  </w:style>
  <w:style w:type="paragraph" w:styleId="ad">
    <w:name w:val="footer"/>
    <w:basedOn w:val="a"/>
    <w:link w:val="ae"/>
    <w:uiPriority w:val="99"/>
    <w:unhideWhenUsed/>
    <w:rsid w:val="003173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735A"/>
  </w:style>
  <w:style w:type="character" w:customStyle="1" w:styleId="80">
    <w:name w:val="Заголовок 8 Знак"/>
    <w:basedOn w:val="a0"/>
    <w:link w:val="8"/>
    <w:uiPriority w:val="9"/>
    <w:semiHidden/>
    <w:rsid w:val="007F4B37"/>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7F4B37"/>
    <w:rPr>
      <w:rFonts w:asciiTheme="majorHAnsi" w:eastAsiaTheme="majorEastAsia" w:hAnsiTheme="majorHAnsi" w:cstheme="majorBidi"/>
      <w:color w:val="385623" w:themeColor="accent6" w:themeShade="80"/>
    </w:rPr>
  </w:style>
  <w:style w:type="paragraph" w:styleId="af">
    <w:name w:val="TOC Heading"/>
    <w:basedOn w:val="1"/>
    <w:next w:val="a"/>
    <w:uiPriority w:val="39"/>
    <w:unhideWhenUsed/>
    <w:qFormat/>
    <w:rsid w:val="007F4B37"/>
    <w:pPr>
      <w:outlineLvl w:val="9"/>
    </w:pPr>
  </w:style>
  <w:style w:type="paragraph" w:styleId="af0">
    <w:name w:val="Subtitle"/>
    <w:basedOn w:val="a"/>
    <w:next w:val="a"/>
    <w:link w:val="af1"/>
    <w:uiPriority w:val="11"/>
    <w:qFormat/>
    <w:rsid w:val="007F4B37"/>
    <w:pPr>
      <w:numPr>
        <w:ilvl w:val="1"/>
      </w:numPr>
      <w:spacing w:line="240" w:lineRule="auto"/>
    </w:pPr>
    <w:rPr>
      <w:rFonts w:asciiTheme="majorHAnsi" w:eastAsiaTheme="majorEastAsia" w:hAnsiTheme="majorHAnsi" w:cstheme="majorBidi"/>
    </w:rPr>
  </w:style>
  <w:style w:type="character" w:customStyle="1" w:styleId="af1">
    <w:name w:val="Подзаголовок Знак"/>
    <w:basedOn w:val="a0"/>
    <w:link w:val="af0"/>
    <w:uiPriority w:val="11"/>
    <w:rsid w:val="007F4B37"/>
    <w:rPr>
      <w:rFonts w:asciiTheme="majorHAnsi" w:eastAsiaTheme="majorEastAsia" w:hAnsiTheme="majorHAnsi" w:cstheme="majorBidi"/>
    </w:rPr>
  </w:style>
  <w:style w:type="paragraph" w:styleId="14">
    <w:name w:val="toc 1"/>
    <w:basedOn w:val="a"/>
    <w:next w:val="a"/>
    <w:autoRedefine/>
    <w:uiPriority w:val="39"/>
    <w:unhideWhenUsed/>
    <w:rsid w:val="007F4B37"/>
    <w:pPr>
      <w:tabs>
        <w:tab w:val="right" w:leader="dot" w:pos="9344"/>
      </w:tabs>
      <w:spacing w:after="100"/>
      <w:jc w:val="center"/>
    </w:pPr>
    <w:rPr>
      <w:rFonts w:ascii="Times New Roman" w:eastAsiaTheme="minorEastAsia" w:hAnsi="Times New Roman" w:cs="Times New Roman"/>
      <w:sz w:val="28"/>
      <w:szCs w:val="28"/>
    </w:rPr>
  </w:style>
  <w:style w:type="paragraph" w:styleId="23">
    <w:name w:val="toc 2"/>
    <w:basedOn w:val="a"/>
    <w:next w:val="a"/>
    <w:autoRedefine/>
    <w:uiPriority w:val="39"/>
    <w:unhideWhenUsed/>
    <w:rsid w:val="007F4B37"/>
    <w:pPr>
      <w:spacing w:after="100"/>
      <w:ind w:left="220"/>
    </w:pPr>
    <w:rPr>
      <w:rFonts w:eastAsiaTheme="minorEastAsia"/>
    </w:rPr>
  </w:style>
  <w:style w:type="paragraph" w:styleId="31">
    <w:name w:val="toc 3"/>
    <w:basedOn w:val="a"/>
    <w:next w:val="a"/>
    <w:autoRedefine/>
    <w:uiPriority w:val="39"/>
    <w:unhideWhenUsed/>
    <w:rsid w:val="007F4B37"/>
    <w:pPr>
      <w:spacing w:after="100"/>
      <w:ind w:left="440"/>
    </w:pPr>
    <w:rPr>
      <w:rFonts w:eastAsiaTheme="minorEastAsia"/>
    </w:rPr>
  </w:style>
  <w:style w:type="paragraph" w:styleId="af2">
    <w:name w:val="Normal (Web)"/>
    <w:basedOn w:val="a"/>
    <w:uiPriority w:val="99"/>
    <w:unhideWhenUsed/>
    <w:rsid w:val="007F4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7F4B3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f4">
    <w:name w:val="Заголовок Знак"/>
    <w:basedOn w:val="a0"/>
    <w:link w:val="af3"/>
    <w:uiPriority w:val="10"/>
    <w:rsid w:val="007F4B37"/>
    <w:rPr>
      <w:rFonts w:asciiTheme="majorHAnsi" w:eastAsiaTheme="majorEastAsia" w:hAnsiTheme="majorHAnsi" w:cstheme="majorBidi"/>
      <w:color w:val="2F5496" w:themeColor="accent1" w:themeShade="BF"/>
      <w:spacing w:val="-10"/>
      <w:sz w:val="52"/>
      <w:szCs w:val="52"/>
    </w:rPr>
  </w:style>
  <w:style w:type="character" w:styleId="af5">
    <w:name w:val="Strong"/>
    <w:basedOn w:val="a0"/>
    <w:uiPriority w:val="22"/>
    <w:qFormat/>
    <w:rsid w:val="007F4B37"/>
    <w:rPr>
      <w:b/>
      <w:bCs/>
    </w:rPr>
  </w:style>
  <w:style w:type="character" w:styleId="af6">
    <w:name w:val="Emphasis"/>
    <w:basedOn w:val="a0"/>
    <w:uiPriority w:val="20"/>
    <w:qFormat/>
    <w:rsid w:val="007F4B37"/>
    <w:rPr>
      <w:i/>
      <w:iCs/>
    </w:rPr>
  </w:style>
  <w:style w:type="paragraph" w:styleId="af7">
    <w:name w:val="No Spacing"/>
    <w:uiPriority w:val="1"/>
    <w:qFormat/>
    <w:rsid w:val="007F4B37"/>
    <w:pPr>
      <w:spacing w:after="0" w:line="240" w:lineRule="auto"/>
    </w:pPr>
    <w:rPr>
      <w:rFonts w:eastAsiaTheme="minorEastAsia"/>
    </w:rPr>
  </w:style>
  <w:style w:type="paragraph" w:styleId="24">
    <w:name w:val="Quote"/>
    <w:basedOn w:val="a"/>
    <w:next w:val="a"/>
    <w:link w:val="25"/>
    <w:uiPriority w:val="29"/>
    <w:qFormat/>
    <w:rsid w:val="007F4B37"/>
    <w:pPr>
      <w:spacing w:before="120"/>
      <w:ind w:left="720" w:right="720"/>
      <w:jc w:val="center"/>
    </w:pPr>
    <w:rPr>
      <w:rFonts w:eastAsiaTheme="minorEastAsia"/>
      <w:i/>
      <w:iCs/>
    </w:rPr>
  </w:style>
  <w:style w:type="character" w:customStyle="1" w:styleId="25">
    <w:name w:val="Цитата 2 Знак"/>
    <w:basedOn w:val="a0"/>
    <w:link w:val="24"/>
    <w:uiPriority w:val="29"/>
    <w:rsid w:val="007F4B37"/>
    <w:rPr>
      <w:rFonts w:eastAsiaTheme="minorEastAsia"/>
      <w:i/>
      <w:iCs/>
    </w:rPr>
  </w:style>
  <w:style w:type="paragraph" w:styleId="af8">
    <w:name w:val="Intense Quote"/>
    <w:basedOn w:val="a"/>
    <w:next w:val="a"/>
    <w:link w:val="af9"/>
    <w:uiPriority w:val="30"/>
    <w:qFormat/>
    <w:rsid w:val="007F4B3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f9">
    <w:name w:val="Выделенная цитата Знак"/>
    <w:basedOn w:val="a0"/>
    <w:link w:val="af8"/>
    <w:uiPriority w:val="30"/>
    <w:rsid w:val="007F4B37"/>
    <w:rPr>
      <w:rFonts w:asciiTheme="majorHAnsi" w:eastAsiaTheme="majorEastAsia" w:hAnsiTheme="majorHAnsi" w:cstheme="majorBidi"/>
      <w:color w:val="4472C4" w:themeColor="accent1"/>
      <w:sz w:val="24"/>
      <w:szCs w:val="24"/>
    </w:rPr>
  </w:style>
  <w:style w:type="character" w:styleId="afa">
    <w:name w:val="Subtle Emphasis"/>
    <w:basedOn w:val="a0"/>
    <w:uiPriority w:val="19"/>
    <w:qFormat/>
    <w:rsid w:val="007F4B37"/>
    <w:rPr>
      <w:i/>
      <w:iCs/>
      <w:color w:val="404040" w:themeColor="text1" w:themeTint="BF"/>
    </w:rPr>
  </w:style>
  <w:style w:type="character" w:styleId="afb">
    <w:name w:val="Intense Emphasis"/>
    <w:basedOn w:val="a0"/>
    <w:uiPriority w:val="21"/>
    <w:qFormat/>
    <w:rsid w:val="007F4B37"/>
    <w:rPr>
      <w:b w:val="0"/>
      <w:bCs w:val="0"/>
      <w:i/>
      <w:iCs/>
      <w:color w:val="4472C4" w:themeColor="accent1"/>
    </w:rPr>
  </w:style>
  <w:style w:type="character" w:styleId="afc">
    <w:name w:val="Subtle Reference"/>
    <w:basedOn w:val="a0"/>
    <w:uiPriority w:val="31"/>
    <w:qFormat/>
    <w:rsid w:val="007F4B37"/>
    <w:rPr>
      <w:smallCaps/>
      <w:color w:val="404040" w:themeColor="text1" w:themeTint="BF"/>
      <w:u w:val="single" w:color="7F7F7F" w:themeColor="text1" w:themeTint="80"/>
    </w:rPr>
  </w:style>
  <w:style w:type="character" w:styleId="afd">
    <w:name w:val="Intense Reference"/>
    <w:basedOn w:val="a0"/>
    <w:uiPriority w:val="32"/>
    <w:qFormat/>
    <w:rsid w:val="007F4B37"/>
    <w:rPr>
      <w:b/>
      <w:bCs/>
      <w:smallCaps/>
      <w:color w:val="4472C4" w:themeColor="accent1"/>
      <w:spacing w:val="5"/>
      <w:u w:val="single"/>
    </w:rPr>
  </w:style>
  <w:style w:type="character" w:styleId="afe">
    <w:name w:val="Book Title"/>
    <w:basedOn w:val="a0"/>
    <w:uiPriority w:val="33"/>
    <w:qFormat/>
    <w:rsid w:val="007F4B37"/>
    <w:rPr>
      <w:b/>
      <w:bCs/>
      <w:smallCaps/>
    </w:rPr>
  </w:style>
  <w:style w:type="character" w:customStyle="1" w:styleId="aff">
    <w:name w:val="Текст примечания Знак"/>
    <w:basedOn w:val="a0"/>
    <w:link w:val="aff0"/>
    <w:uiPriority w:val="99"/>
    <w:semiHidden/>
    <w:rsid w:val="007F4B37"/>
    <w:rPr>
      <w:sz w:val="20"/>
      <w:szCs w:val="20"/>
    </w:rPr>
  </w:style>
  <w:style w:type="paragraph" w:styleId="aff0">
    <w:name w:val="annotation text"/>
    <w:basedOn w:val="a"/>
    <w:link w:val="aff"/>
    <w:uiPriority w:val="99"/>
    <w:semiHidden/>
    <w:unhideWhenUsed/>
    <w:rsid w:val="007F4B37"/>
    <w:pPr>
      <w:spacing w:line="240" w:lineRule="auto"/>
    </w:pPr>
    <w:rPr>
      <w:sz w:val="20"/>
      <w:szCs w:val="20"/>
    </w:rPr>
  </w:style>
  <w:style w:type="character" w:customStyle="1" w:styleId="aff1">
    <w:name w:val="Тема примечания Знак"/>
    <w:basedOn w:val="aff"/>
    <w:link w:val="aff2"/>
    <w:uiPriority w:val="99"/>
    <w:semiHidden/>
    <w:rsid w:val="007F4B37"/>
    <w:rPr>
      <w:b/>
      <w:bCs/>
      <w:sz w:val="20"/>
      <w:szCs w:val="20"/>
    </w:rPr>
  </w:style>
  <w:style w:type="paragraph" w:styleId="aff2">
    <w:name w:val="annotation subject"/>
    <w:basedOn w:val="aff0"/>
    <w:next w:val="aff0"/>
    <w:link w:val="aff1"/>
    <w:uiPriority w:val="99"/>
    <w:semiHidden/>
    <w:unhideWhenUsed/>
    <w:rsid w:val="007F4B37"/>
    <w:rPr>
      <w:b/>
      <w:bCs/>
    </w:rPr>
  </w:style>
  <w:style w:type="character" w:customStyle="1" w:styleId="aff3">
    <w:name w:val="Текст сноски Знак"/>
    <w:basedOn w:val="a0"/>
    <w:link w:val="aff4"/>
    <w:uiPriority w:val="99"/>
    <w:semiHidden/>
    <w:rsid w:val="007F4B37"/>
    <w:rPr>
      <w:sz w:val="20"/>
      <w:szCs w:val="20"/>
    </w:rPr>
  </w:style>
  <w:style w:type="paragraph" w:styleId="aff4">
    <w:name w:val="footnote text"/>
    <w:basedOn w:val="a"/>
    <w:link w:val="aff3"/>
    <w:uiPriority w:val="99"/>
    <w:semiHidden/>
    <w:unhideWhenUsed/>
    <w:rsid w:val="007F4B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309">
      <w:bodyDiv w:val="1"/>
      <w:marLeft w:val="0"/>
      <w:marRight w:val="0"/>
      <w:marTop w:val="0"/>
      <w:marBottom w:val="0"/>
      <w:divBdr>
        <w:top w:val="none" w:sz="0" w:space="0" w:color="auto"/>
        <w:left w:val="none" w:sz="0" w:space="0" w:color="auto"/>
        <w:bottom w:val="none" w:sz="0" w:space="0" w:color="auto"/>
        <w:right w:val="none" w:sz="0" w:space="0" w:color="auto"/>
      </w:divBdr>
    </w:div>
    <w:div w:id="172502033">
      <w:bodyDiv w:val="1"/>
      <w:marLeft w:val="0"/>
      <w:marRight w:val="0"/>
      <w:marTop w:val="0"/>
      <w:marBottom w:val="0"/>
      <w:divBdr>
        <w:top w:val="none" w:sz="0" w:space="0" w:color="auto"/>
        <w:left w:val="none" w:sz="0" w:space="0" w:color="auto"/>
        <w:bottom w:val="none" w:sz="0" w:space="0" w:color="auto"/>
        <w:right w:val="none" w:sz="0" w:space="0" w:color="auto"/>
      </w:divBdr>
    </w:div>
    <w:div w:id="195122723">
      <w:bodyDiv w:val="1"/>
      <w:marLeft w:val="0"/>
      <w:marRight w:val="0"/>
      <w:marTop w:val="0"/>
      <w:marBottom w:val="0"/>
      <w:divBdr>
        <w:top w:val="none" w:sz="0" w:space="0" w:color="auto"/>
        <w:left w:val="none" w:sz="0" w:space="0" w:color="auto"/>
        <w:bottom w:val="none" w:sz="0" w:space="0" w:color="auto"/>
        <w:right w:val="none" w:sz="0" w:space="0" w:color="auto"/>
      </w:divBdr>
    </w:div>
    <w:div w:id="283851997">
      <w:bodyDiv w:val="1"/>
      <w:marLeft w:val="0"/>
      <w:marRight w:val="0"/>
      <w:marTop w:val="0"/>
      <w:marBottom w:val="0"/>
      <w:divBdr>
        <w:top w:val="none" w:sz="0" w:space="0" w:color="auto"/>
        <w:left w:val="none" w:sz="0" w:space="0" w:color="auto"/>
        <w:bottom w:val="none" w:sz="0" w:space="0" w:color="auto"/>
        <w:right w:val="none" w:sz="0" w:space="0" w:color="auto"/>
      </w:divBdr>
    </w:div>
    <w:div w:id="359211666">
      <w:bodyDiv w:val="1"/>
      <w:marLeft w:val="0"/>
      <w:marRight w:val="0"/>
      <w:marTop w:val="0"/>
      <w:marBottom w:val="0"/>
      <w:divBdr>
        <w:top w:val="none" w:sz="0" w:space="0" w:color="auto"/>
        <w:left w:val="none" w:sz="0" w:space="0" w:color="auto"/>
        <w:bottom w:val="none" w:sz="0" w:space="0" w:color="auto"/>
        <w:right w:val="none" w:sz="0" w:space="0" w:color="auto"/>
      </w:divBdr>
    </w:div>
    <w:div w:id="382143734">
      <w:bodyDiv w:val="1"/>
      <w:marLeft w:val="0"/>
      <w:marRight w:val="0"/>
      <w:marTop w:val="0"/>
      <w:marBottom w:val="0"/>
      <w:divBdr>
        <w:top w:val="none" w:sz="0" w:space="0" w:color="auto"/>
        <w:left w:val="none" w:sz="0" w:space="0" w:color="auto"/>
        <w:bottom w:val="none" w:sz="0" w:space="0" w:color="auto"/>
        <w:right w:val="none" w:sz="0" w:space="0" w:color="auto"/>
      </w:divBdr>
    </w:div>
    <w:div w:id="534077019">
      <w:bodyDiv w:val="1"/>
      <w:marLeft w:val="0"/>
      <w:marRight w:val="0"/>
      <w:marTop w:val="0"/>
      <w:marBottom w:val="0"/>
      <w:divBdr>
        <w:top w:val="none" w:sz="0" w:space="0" w:color="auto"/>
        <w:left w:val="none" w:sz="0" w:space="0" w:color="auto"/>
        <w:bottom w:val="none" w:sz="0" w:space="0" w:color="auto"/>
        <w:right w:val="none" w:sz="0" w:space="0" w:color="auto"/>
      </w:divBdr>
    </w:div>
    <w:div w:id="632175973">
      <w:bodyDiv w:val="1"/>
      <w:marLeft w:val="0"/>
      <w:marRight w:val="0"/>
      <w:marTop w:val="0"/>
      <w:marBottom w:val="0"/>
      <w:divBdr>
        <w:top w:val="none" w:sz="0" w:space="0" w:color="auto"/>
        <w:left w:val="none" w:sz="0" w:space="0" w:color="auto"/>
        <w:bottom w:val="none" w:sz="0" w:space="0" w:color="auto"/>
        <w:right w:val="none" w:sz="0" w:space="0" w:color="auto"/>
      </w:divBdr>
    </w:div>
    <w:div w:id="641885596">
      <w:bodyDiv w:val="1"/>
      <w:marLeft w:val="0"/>
      <w:marRight w:val="0"/>
      <w:marTop w:val="0"/>
      <w:marBottom w:val="0"/>
      <w:divBdr>
        <w:top w:val="none" w:sz="0" w:space="0" w:color="auto"/>
        <w:left w:val="none" w:sz="0" w:space="0" w:color="auto"/>
        <w:bottom w:val="none" w:sz="0" w:space="0" w:color="auto"/>
        <w:right w:val="none" w:sz="0" w:space="0" w:color="auto"/>
      </w:divBdr>
    </w:div>
    <w:div w:id="793862085">
      <w:bodyDiv w:val="1"/>
      <w:marLeft w:val="0"/>
      <w:marRight w:val="0"/>
      <w:marTop w:val="0"/>
      <w:marBottom w:val="0"/>
      <w:divBdr>
        <w:top w:val="none" w:sz="0" w:space="0" w:color="auto"/>
        <w:left w:val="none" w:sz="0" w:space="0" w:color="auto"/>
        <w:bottom w:val="none" w:sz="0" w:space="0" w:color="auto"/>
        <w:right w:val="none" w:sz="0" w:space="0" w:color="auto"/>
      </w:divBdr>
    </w:div>
    <w:div w:id="905721364">
      <w:bodyDiv w:val="1"/>
      <w:marLeft w:val="0"/>
      <w:marRight w:val="0"/>
      <w:marTop w:val="0"/>
      <w:marBottom w:val="0"/>
      <w:divBdr>
        <w:top w:val="none" w:sz="0" w:space="0" w:color="auto"/>
        <w:left w:val="none" w:sz="0" w:space="0" w:color="auto"/>
        <w:bottom w:val="none" w:sz="0" w:space="0" w:color="auto"/>
        <w:right w:val="none" w:sz="0" w:space="0" w:color="auto"/>
      </w:divBdr>
    </w:div>
    <w:div w:id="1082485225">
      <w:bodyDiv w:val="1"/>
      <w:marLeft w:val="0"/>
      <w:marRight w:val="0"/>
      <w:marTop w:val="0"/>
      <w:marBottom w:val="0"/>
      <w:divBdr>
        <w:top w:val="none" w:sz="0" w:space="0" w:color="auto"/>
        <w:left w:val="none" w:sz="0" w:space="0" w:color="auto"/>
        <w:bottom w:val="none" w:sz="0" w:space="0" w:color="auto"/>
        <w:right w:val="none" w:sz="0" w:space="0" w:color="auto"/>
      </w:divBdr>
    </w:div>
    <w:div w:id="1099521060">
      <w:bodyDiv w:val="1"/>
      <w:marLeft w:val="0"/>
      <w:marRight w:val="0"/>
      <w:marTop w:val="0"/>
      <w:marBottom w:val="0"/>
      <w:divBdr>
        <w:top w:val="none" w:sz="0" w:space="0" w:color="auto"/>
        <w:left w:val="none" w:sz="0" w:space="0" w:color="auto"/>
        <w:bottom w:val="none" w:sz="0" w:space="0" w:color="auto"/>
        <w:right w:val="none" w:sz="0" w:space="0" w:color="auto"/>
      </w:divBdr>
    </w:div>
    <w:div w:id="1137381067">
      <w:bodyDiv w:val="1"/>
      <w:marLeft w:val="0"/>
      <w:marRight w:val="0"/>
      <w:marTop w:val="0"/>
      <w:marBottom w:val="0"/>
      <w:divBdr>
        <w:top w:val="none" w:sz="0" w:space="0" w:color="auto"/>
        <w:left w:val="none" w:sz="0" w:space="0" w:color="auto"/>
        <w:bottom w:val="none" w:sz="0" w:space="0" w:color="auto"/>
        <w:right w:val="none" w:sz="0" w:space="0" w:color="auto"/>
      </w:divBdr>
    </w:div>
    <w:div w:id="1211573864">
      <w:bodyDiv w:val="1"/>
      <w:marLeft w:val="0"/>
      <w:marRight w:val="0"/>
      <w:marTop w:val="0"/>
      <w:marBottom w:val="0"/>
      <w:divBdr>
        <w:top w:val="none" w:sz="0" w:space="0" w:color="auto"/>
        <w:left w:val="none" w:sz="0" w:space="0" w:color="auto"/>
        <w:bottom w:val="none" w:sz="0" w:space="0" w:color="auto"/>
        <w:right w:val="none" w:sz="0" w:space="0" w:color="auto"/>
      </w:divBdr>
    </w:div>
    <w:div w:id="1244491815">
      <w:bodyDiv w:val="1"/>
      <w:marLeft w:val="0"/>
      <w:marRight w:val="0"/>
      <w:marTop w:val="0"/>
      <w:marBottom w:val="0"/>
      <w:divBdr>
        <w:top w:val="none" w:sz="0" w:space="0" w:color="auto"/>
        <w:left w:val="none" w:sz="0" w:space="0" w:color="auto"/>
        <w:bottom w:val="none" w:sz="0" w:space="0" w:color="auto"/>
        <w:right w:val="none" w:sz="0" w:space="0" w:color="auto"/>
      </w:divBdr>
    </w:div>
    <w:div w:id="1248271633">
      <w:bodyDiv w:val="1"/>
      <w:marLeft w:val="0"/>
      <w:marRight w:val="0"/>
      <w:marTop w:val="0"/>
      <w:marBottom w:val="0"/>
      <w:divBdr>
        <w:top w:val="none" w:sz="0" w:space="0" w:color="auto"/>
        <w:left w:val="none" w:sz="0" w:space="0" w:color="auto"/>
        <w:bottom w:val="none" w:sz="0" w:space="0" w:color="auto"/>
        <w:right w:val="none" w:sz="0" w:space="0" w:color="auto"/>
      </w:divBdr>
    </w:div>
    <w:div w:id="1250699971">
      <w:bodyDiv w:val="1"/>
      <w:marLeft w:val="0"/>
      <w:marRight w:val="0"/>
      <w:marTop w:val="0"/>
      <w:marBottom w:val="0"/>
      <w:divBdr>
        <w:top w:val="none" w:sz="0" w:space="0" w:color="auto"/>
        <w:left w:val="none" w:sz="0" w:space="0" w:color="auto"/>
        <w:bottom w:val="none" w:sz="0" w:space="0" w:color="auto"/>
        <w:right w:val="none" w:sz="0" w:space="0" w:color="auto"/>
      </w:divBdr>
    </w:div>
    <w:div w:id="1295327024">
      <w:bodyDiv w:val="1"/>
      <w:marLeft w:val="0"/>
      <w:marRight w:val="0"/>
      <w:marTop w:val="0"/>
      <w:marBottom w:val="0"/>
      <w:divBdr>
        <w:top w:val="none" w:sz="0" w:space="0" w:color="auto"/>
        <w:left w:val="none" w:sz="0" w:space="0" w:color="auto"/>
        <w:bottom w:val="none" w:sz="0" w:space="0" w:color="auto"/>
        <w:right w:val="none" w:sz="0" w:space="0" w:color="auto"/>
      </w:divBdr>
    </w:div>
    <w:div w:id="1401906686">
      <w:bodyDiv w:val="1"/>
      <w:marLeft w:val="0"/>
      <w:marRight w:val="0"/>
      <w:marTop w:val="0"/>
      <w:marBottom w:val="0"/>
      <w:divBdr>
        <w:top w:val="none" w:sz="0" w:space="0" w:color="auto"/>
        <w:left w:val="none" w:sz="0" w:space="0" w:color="auto"/>
        <w:bottom w:val="none" w:sz="0" w:space="0" w:color="auto"/>
        <w:right w:val="none" w:sz="0" w:space="0" w:color="auto"/>
      </w:divBdr>
    </w:div>
    <w:div w:id="1440444659">
      <w:bodyDiv w:val="1"/>
      <w:marLeft w:val="0"/>
      <w:marRight w:val="0"/>
      <w:marTop w:val="0"/>
      <w:marBottom w:val="0"/>
      <w:divBdr>
        <w:top w:val="none" w:sz="0" w:space="0" w:color="auto"/>
        <w:left w:val="none" w:sz="0" w:space="0" w:color="auto"/>
        <w:bottom w:val="none" w:sz="0" w:space="0" w:color="auto"/>
        <w:right w:val="none" w:sz="0" w:space="0" w:color="auto"/>
      </w:divBdr>
    </w:div>
    <w:div w:id="1482502766">
      <w:bodyDiv w:val="1"/>
      <w:marLeft w:val="0"/>
      <w:marRight w:val="0"/>
      <w:marTop w:val="0"/>
      <w:marBottom w:val="0"/>
      <w:divBdr>
        <w:top w:val="none" w:sz="0" w:space="0" w:color="auto"/>
        <w:left w:val="none" w:sz="0" w:space="0" w:color="auto"/>
        <w:bottom w:val="none" w:sz="0" w:space="0" w:color="auto"/>
        <w:right w:val="none" w:sz="0" w:space="0" w:color="auto"/>
      </w:divBdr>
    </w:div>
    <w:div w:id="1518808968">
      <w:bodyDiv w:val="1"/>
      <w:marLeft w:val="0"/>
      <w:marRight w:val="0"/>
      <w:marTop w:val="0"/>
      <w:marBottom w:val="0"/>
      <w:divBdr>
        <w:top w:val="none" w:sz="0" w:space="0" w:color="auto"/>
        <w:left w:val="none" w:sz="0" w:space="0" w:color="auto"/>
        <w:bottom w:val="none" w:sz="0" w:space="0" w:color="auto"/>
        <w:right w:val="none" w:sz="0" w:space="0" w:color="auto"/>
      </w:divBdr>
    </w:div>
    <w:div w:id="1666203545">
      <w:bodyDiv w:val="1"/>
      <w:marLeft w:val="0"/>
      <w:marRight w:val="0"/>
      <w:marTop w:val="0"/>
      <w:marBottom w:val="0"/>
      <w:divBdr>
        <w:top w:val="none" w:sz="0" w:space="0" w:color="auto"/>
        <w:left w:val="none" w:sz="0" w:space="0" w:color="auto"/>
        <w:bottom w:val="none" w:sz="0" w:space="0" w:color="auto"/>
        <w:right w:val="none" w:sz="0" w:space="0" w:color="auto"/>
      </w:divBdr>
    </w:div>
    <w:div w:id="1840653843">
      <w:bodyDiv w:val="1"/>
      <w:marLeft w:val="0"/>
      <w:marRight w:val="0"/>
      <w:marTop w:val="0"/>
      <w:marBottom w:val="0"/>
      <w:divBdr>
        <w:top w:val="none" w:sz="0" w:space="0" w:color="auto"/>
        <w:left w:val="none" w:sz="0" w:space="0" w:color="auto"/>
        <w:bottom w:val="none" w:sz="0" w:space="0" w:color="auto"/>
        <w:right w:val="none" w:sz="0" w:space="0" w:color="auto"/>
      </w:divBdr>
    </w:div>
    <w:div w:id="1867211540">
      <w:bodyDiv w:val="1"/>
      <w:marLeft w:val="0"/>
      <w:marRight w:val="0"/>
      <w:marTop w:val="0"/>
      <w:marBottom w:val="0"/>
      <w:divBdr>
        <w:top w:val="none" w:sz="0" w:space="0" w:color="auto"/>
        <w:left w:val="none" w:sz="0" w:space="0" w:color="auto"/>
        <w:bottom w:val="none" w:sz="0" w:space="0" w:color="auto"/>
        <w:right w:val="none" w:sz="0" w:space="0" w:color="auto"/>
      </w:divBdr>
    </w:div>
    <w:div w:id="1905489569">
      <w:bodyDiv w:val="1"/>
      <w:marLeft w:val="0"/>
      <w:marRight w:val="0"/>
      <w:marTop w:val="0"/>
      <w:marBottom w:val="0"/>
      <w:divBdr>
        <w:top w:val="none" w:sz="0" w:space="0" w:color="auto"/>
        <w:left w:val="none" w:sz="0" w:space="0" w:color="auto"/>
        <w:bottom w:val="none" w:sz="0" w:space="0" w:color="auto"/>
        <w:right w:val="none" w:sz="0" w:space="0" w:color="auto"/>
      </w:divBdr>
    </w:div>
    <w:div w:id="1928995125">
      <w:bodyDiv w:val="1"/>
      <w:marLeft w:val="0"/>
      <w:marRight w:val="0"/>
      <w:marTop w:val="0"/>
      <w:marBottom w:val="0"/>
      <w:divBdr>
        <w:top w:val="none" w:sz="0" w:space="0" w:color="auto"/>
        <w:left w:val="none" w:sz="0" w:space="0" w:color="auto"/>
        <w:bottom w:val="none" w:sz="0" w:space="0" w:color="auto"/>
        <w:right w:val="none" w:sz="0" w:space="0" w:color="auto"/>
      </w:divBdr>
    </w:div>
    <w:div w:id="1965649941">
      <w:bodyDiv w:val="1"/>
      <w:marLeft w:val="0"/>
      <w:marRight w:val="0"/>
      <w:marTop w:val="0"/>
      <w:marBottom w:val="0"/>
      <w:divBdr>
        <w:top w:val="none" w:sz="0" w:space="0" w:color="auto"/>
        <w:left w:val="none" w:sz="0" w:space="0" w:color="auto"/>
        <w:bottom w:val="none" w:sz="0" w:space="0" w:color="auto"/>
        <w:right w:val="none" w:sz="0" w:space="0" w:color="auto"/>
      </w:divBdr>
    </w:div>
    <w:div w:id="2027559242">
      <w:bodyDiv w:val="1"/>
      <w:marLeft w:val="0"/>
      <w:marRight w:val="0"/>
      <w:marTop w:val="0"/>
      <w:marBottom w:val="0"/>
      <w:divBdr>
        <w:top w:val="none" w:sz="0" w:space="0" w:color="auto"/>
        <w:left w:val="none" w:sz="0" w:space="0" w:color="auto"/>
        <w:bottom w:val="none" w:sz="0" w:space="0" w:color="auto"/>
        <w:right w:val="none" w:sz="0" w:space="0" w:color="auto"/>
      </w:divBdr>
    </w:div>
    <w:div w:id="2060546445">
      <w:bodyDiv w:val="1"/>
      <w:marLeft w:val="0"/>
      <w:marRight w:val="0"/>
      <w:marTop w:val="0"/>
      <w:marBottom w:val="0"/>
      <w:divBdr>
        <w:top w:val="none" w:sz="0" w:space="0" w:color="auto"/>
        <w:left w:val="none" w:sz="0" w:space="0" w:color="auto"/>
        <w:bottom w:val="none" w:sz="0" w:space="0" w:color="auto"/>
        <w:right w:val="none" w:sz="0" w:space="0" w:color="auto"/>
      </w:divBdr>
    </w:div>
    <w:div w:id="2115831169">
      <w:bodyDiv w:val="1"/>
      <w:marLeft w:val="0"/>
      <w:marRight w:val="0"/>
      <w:marTop w:val="0"/>
      <w:marBottom w:val="0"/>
      <w:divBdr>
        <w:top w:val="none" w:sz="0" w:space="0" w:color="auto"/>
        <w:left w:val="none" w:sz="0" w:space="0" w:color="auto"/>
        <w:bottom w:val="none" w:sz="0" w:space="0" w:color="auto"/>
        <w:right w:val="none" w:sz="0" w:space="0" w:color="auto"/>
      </w:divBdr>
    </w:div>
    <w:div w:id="21272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s.ru/voron/download/Composition.pdf" TargetMode="External"/><Relationship Id="rId3" Type="http://schemas.openxmlformats.org/officeDocument/2006/relationships/settings" Target="settings.xml"/><Relationship Id="rId7" Type="http://schemas.openxmlformats.org/officeDocument/2006/relationships/hyperlink" Target="https://mai.ru/education/fpm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Каштанов</dc:creator>
  <cp:keywords/>
  <dc:description/>
  <cp:lastModifiedBy>Наумов Андрей Викторович</cp:lastModifiedBy>
  <cp:revision>2</cp:revision>
  <cp:lastPrinted>2018-02-14T10:06:00Z</cp:lastPrinted>
  <dcterms:created xsi:type="dcterms:W3CDTF">2020-08-10T10:57:00Z</dcterms:created>
  <dcterms:modified xsi:type="dcterms:W3CDTF">2020-08-10T10:57:00Z</dcterms:modified>
</cp:coreProperties>
</file>